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35" w:rsidRPr="001566FA" w:rsidRDefault="00883935" w:rsidP="00C150B2">
      <w:pPr>
        <w:widowControl w:val="0"/>
        <w:ind w:left="2832" w:firstLine="708"/>
        <w:rPr>
          <w:sz w:val="22"/>
          <w:szCs w:val="22"/>
        </w:rPr>
      </w:pPr>
      <w:r w:rsidRPr="001566FA">
        <w:rPr>
          <w:sz w:val="22"/>
          <w:szCs w:val="22"/>
        </w:rPr>
        <w:t>Российская Федерация</w:t>
      </w:r>
      <w:r w:rsidR="00C150B2" w:rsidRPr="001566FA">
        <w:rPr>
          <w:sz w:val="22"/>
          <w:szCs w:val="22"/>
        </w:rPr>
        <w:tab/>
      </w:r>
      <w:r w:rsidR="00C150B2" w:rsidRPr="001566FA">
        <w:rPr>
          <w:sz w:val="22"/>
          <w:szCs w:val="22"/>
        </w:rPr>
        <w:tab/>
      </w:r>
    </w:p>
    <w:p w:rsidR="00883935" w:rsidRPr="001566FA" w:rsidRDefault="00883935" w:rsidP="00883935">
      <w:pPr>
        <w:widowControl w:val="0"/>
        <w:jc w:val="center"/>
        <w:rPr>
          <w:sz w:val="22"/>
          <w:szCs w:val="22"/>
        </w:rPr>
      </w:pPr>
      <w:r w:rsidRPr="001566FA">
        <w:rPr>
          <w:sz w:val="22"/>
          <w:szCs w:val="22"/>
        </w:rPr>
        <w:t>Республика Хакасия</w:t>
      </w:r>
    </w:p>
    <w:p w:rsidR="00883935" w:rsidRPr="001566FA" w:rsidRDefault="00883935" w:rsidP="00883935">
      <w:pPr>
        <w:widowControl w:val="0"/>
        <w:jc w:val="center"/>
        <w:rPr>
          <w:sz w:val="22"/>
          <w:szCs w:val="22"/>
        </w:rPr>
      </w:pPr>
      <w:r w:rsidRPr="001566FA">
        <w:rPr>
          <w:sz w:val="22"/>
          <w:szCs w:val="22"/>
        </w:rPr>
        <w:t>Алтайский район</w:t>
      </w:r>
    </w:p>
    <w:p w:rsidR="00883935" w:rsidRPr="001566FA" w:rsidRDefault="00883935" w:rsidP="00883935">
      <w:pPr>
        <w:widowControl w:val="0"/>
        <w:jc w:val="center"/>
        <w:rPr>
          <w:sz w:val="22"/>
          <w:szCs w:val="22"/>
        </w:rPr>
      </w:pPr>
      <w:r w:rsidRPr="001566FA">
        <w:rPr>
          <w:sz w:val="22"/>
          <w:szCs w:val="22"/>
        </w:rPr>
        <w:t xml:space="preserve">Совет депутатов </w:t>
      </w:r>
      <w:r w:rsidR="001566FA" w:rsidRPr="001566FA">
        <w:rPr>
          <w:sz w:val="22"/>
          <w:szCs w:val="22"/>
        </w:rPr>
        <w:t>Новомихайловского</w:t>
      </w:r>
      <w:r w:rsidRPr="001566FA">
        <w:rPr>
          <w:sz w:val="22"/>
          <w:szCs w:val="22"/>
        </w:rPr>
        <w:t xml:space="preserve"> сельсовета</w:t>
      </w:r>
    </w:p>
    <w:p w:rsidR="00883935" w:rsidRPr="001566FA" w:rsidRDefault="00883935" w:rsidP="00883935">
      <w:pPr>
        <w:widowControl w:val="0"/>
        <w:shd w:val="clear" w:color="auto" w:fill="FFFFFF"/>
        <w:spacing w:line="317" w:lineRule="exact"/>
        <w:ind w:right="518"/>
        <w:jc w:val="center"/>
        <w:rPr>
          <w:caps/>
          <w:sz w:val="22"/>
          <w:szCs w:val="22"/>
        </w:rPr>
      </w:pPr>
    </w:p>
    <w:p w:rsidR="00883935" w:rsidRPr="001566FA" w:rsidRDefault="00883935" w:rsidP="00883935">
      <w:pPr>
        <w:widowControl w:val="0"/>
        <w:jc w:val="center"/>
        <w:rPr>
          <w:sz w:val="22"/>
          <w:szCs w:val="22"/>
        </w:rPr>
      </w:pPr>
      <w:r w:rsidRPr="001566FA">
        <w:rPr>
          <w:sz w:val="22"/>
          <w:szCs w:val="22"/>
        </w:rPr>
        <w:t>РЕШЕНИЕ</w:t>
      </w:r>
    </w:p>
    <w:p w:rsidR="00883935" w:rsidRPr="001566FA" w:rsidRDefault="00883935" w:rsidP="00883935">
      <w:pPr>
        <w:widowControl w:val="0"/>
        <w:rPr>
          <w:sz w:val="22"/>
          <w:szCs w:val="22"/>
        </w:rPr>
      </w:pPr>
    </w:p>
    <w:p w:rsidR="00883935" w:rsidRPr="001566FA" w:rsidRDefault="001566FA" w:rsidP="00883935">
      <w:pPr>
        <w:widowControl w:val="0"/>
        <w:rPr>
          <w:sz w:val="22"/>
          <w:szCs w:val="22"/>
        </w:rPr>
      </w:pPr>
      <w:r w:rsidRPr="001566FA">
        <w:rPr>
          <w:sz w:val="22"/>
          <w:szCs w:val="22"/>
        </w:rPr>
        <w:t>1</w:t>
      </w:r>
      <w:r w:rsidR="003E1DA8" w:rsidRPr="001566FA">
        <w:rPr>
          <w:sz w:val="22"/>
          <w:szCs w:val="22"/>
        </w:rPr>
        <w:t>3.0</w:t>
      </w:r>
      <w:r w:rsidRPr="001566FA">
        <w:rPr>
          <w:sz w:val="22"/>
          <w:szCs w:val="22"/>
        </w:rPr>
        <w:t>6</w:t>
      </w:r>
      <w:r w:rsidR="002F3A8F" w:rsidRPr="001566FA">
        <w:rPr>
          <w:sz w:val="22"/>
          <w:szCs w:val="22"/>
        </w:rPr>
        <w:t>.2018</w:t>
      </w:r>
      <w:r w:rsidR="00883935" w:rsidRPr="001566FA">
        <w:rPr>
          <w:sz w:val="22"/>
          <w:szCs w:val="22"/>
        </w:rPr>
        <w:t xml:space="preserve"> г.       </w:t>
      </w:r>
      <w:r w:rsidR="002F3A8F" w:rsidRPr="001566FA">
        <w:rPr>
          <w:sz w:val="22"/>
          <w:szCs w:val="22"/>
        </w:rPr>
        <w:tab/>
      </w:r>
      <w:r w:rsidR="002F3A8F" w:rsidRPr="001566FA">
        <w:rPr>
          <w:sz w:val="22"/>
          <w:szCs w:val="22"/>
        </w:rPr>
        <w:tab/>
      </w:r>
      <w:r w:rsidR="00883935" w:rsidRPr="001566FA">
        <w:rPr>
          <w:sz w:val="22"/>
          <w:szCs w:val="22"/>
        </w:rPr>
        <w:t xml:space="preserve">                                                                       </w:t>
      </w:r>
      <w:r w:rsidR="008D11F2" w:rsidRPr="001566FA">
        <w:rPr>
          <w:sz w:val="22"/>
          <w:szCs w:val="22"/>
        </w:rPr>
        <w:t xml:space="preserve">          </w:t>
      </w:r>
      <w:r w:rsidR="00883935" w:rsidRPr="001566FA">
        <w:rPr>
          <w:sz w:val="22"/>
          <w:szCs w:val="22"/>
        </w:rPr>
        <w:t xml:space="preserve">     № </w:t>
      </w:r>
      <w:r w:rsidRPr="001566FA">
        <w:rPr>
          <w:sz w:val="22"/>
          <w:szCs w:val="22"/>
        </w:rPr>
        <w:t>14</w:t>
      </w:r>
      <w:r w:rsidR="008A789B">
        <w:rPr>
          <w:sz w:val="22"/>
          <w:szCs w:val="22"/>
        </w:rPr>
        <w:t>2</w:t>
      </w:r>
    </w:p>
    <w:p w:rsidR="00883935" w:rsidRPr="001566FA" w:rsidRDefault="00883935" w:rsidP="00883935">
      <w:pPr>
        <w:widowControl w:val="0"/>
        <w:rPr>
          <w:sz w:val="22"/>
          <w:szCs w:val="22"/>
        </w:rPr>
      </w:pPr>
    </w:p>
    <w:p w:rsidR="00883935" w:rsidRPr="001566FA" w:rsidRDefault="00883935" w:rsidP="00883935">
      <w:pPr>
        <w:widowControl w:val="0"/>
        <w:jc w:val="center"/>
        <w:rPr>
          <w:sz w:val="22"/>
          <w:szCs w:val="22"/>
        </w:rPr>
      </w:pPr>
      <w:r w:rsidRPr="001566FA">
        <w:rPr>
          <w:sz w:val="22"/>
          <w:szCs w:val="22"/>
        </w:rPr>
        <w:t xml:space="preserve">с. </w:t>
      </w:r>
      <w:r w:rsidR="001566FA" w:rsidRPr="001566FA">
        <w:rPr>
          <w:sz w:val="22"/>
          <w:szCs w:val="22"/>
        </w:rPr>
        <w:t>Новомихайловка</w:t>
      </w:r>
    </w:p>
    <w:p w:rsidR="00883935" w:rsidRPr="001566FA" w:rsidRDefault="00883935" w:rsidP="00883935">
      <w:pPr>
        <w:widowControl w:val="0"/>
        <w:jc w:val="center"/>
        <w:rPr>
          <w:sz w:val="22"/>
          <w:szCs w:val="22"/>
        </w:rPr>
      </w:pPr>
    </w:p>
    <w:p w:rsidR="00883935" w:rsidRPr="001566FA" w:rsidRDefault="00883935" w:rsidP="00883935">
      <w:pPr>
        <w:widowControl w:val="0"/>
        <w:ind w:right="4535"/>
        <w:jc w:val="both"/>
        <w:rPr>
          <w:sz w:val="22"/>
          <w:szCs w:val="22"/>
        </w:rPr>
      </w:pPr>
      <w:r w:rsidRPr="001566FA">
        <w:rPr>
          <w:sz w:val="22"/>
          <w:szCs w:val="22"/>
        </w:rPr>
        <w:t xml:space="preserve">Об утверждении </w:t>
      </w:r>
      <w:r w:rsidR="00D73DE5" w:rsidRPr="001566FA">
        <w:rPr>
          <w:sz w:val="22"/>
          <w:szCs w:val="22"/>
        </w:rPr>
        <w:t xml:space="preserve">Правил благоустройства </w:t>
      </w:r>
      <w:r w:rsidR="003F7EBF" w:rsidRPr="001566FA">
        <w:rPr>
          <w:sz w:val="22"/>
          <w:szCs w:val="22"/>
        </w:rPr>
        <w:t xml:space="preserve">и содержания сельскохозяйственных животных птиц и пушных зверей на </w:t>
      </w:r>
      <w:r w:rsidR="00D21101" w:rsidRPr="001566FA">
        <w:rPr>
          <w:sz w:val="22"/>
          <w:szCs w:val="22"/>
        </w:rPr>
        <w:t xml:space="preserve">территории </w:t>
      </w:r>
      <w:r w:rsidR="00D73DE5" w:rsidRPr="001566FA">
        <w:rPr>
          <w:sz w:val="22"/>
          <w:szCs w:val="22"/>
        </w:rPr>
        <w:t xml:space="preserve">муниципального образования </w:t>
      </w:r>
      <w:r w:rsidR="001566FA" w:rsidRPr="001566FA">
        <w:rPr>
          <w:sz w:val="22"/>
          <w:szCs w:val="22"/>
        </w:rPr>
        <w:t>Новомихайловский</w:t>
      </w:r>
      <w:r w:rsidR="00D73DE5" w:rsidRPr="001566FA">
        <w:rPr>
          <w:sz w:val="22"/>
          <w:szCs w:val="22"/>
        </w:rPr>
        <w:t xml:space="preserve"> </w:t>
      </w:r>
      <w:r w:rsidR="00E21B77" w:rsidRPr="001566FA">
        <w:rPr>
          <w:sz w:val="22"/>
          <w:szCs w:val="22"/>
        </w:rPr>
        <w:t>сельсовет Алтайского</w:t>
      </w:r>
      <w:r w:rsidR="00B76ABB" w:rsidRPr="001566FA">
        <w:rPr>
          <w:sz w:val="22"/>
          <w:szCs w:val="22"/>
        </w:rPr>
        <w:t xml:space="preserve"> района Республики Хакасия</w:t>
      </w:r>
    </w:p>
    <w:p w:rsidR="00883935" w:rsidRPr="001566FA" w:rsidRDefault="00883935" w:rsidP="00883935">
      <w:pPr>
        <w:widowControl w:val="0"/>
        <w:shd w:val="clear" w:color="auto" w:fill="FFFFFF"/>
        <w:tabs>
          <w:tab w:val="left" w:leader="underscore" w:pos="2179"/>
        </w:tabs>
        <w:ind w:left="10"/>
        <w:rPr>
          <w:color w:val="000000"/>
          <w:spacing w:val="-1"/>
          <w:sz w:val="22"/>
          <w:szCs w:val="22"/>
        </w:rPr>
      </w:pPr>
    </w:p>
    <w:p w:rsidR="00883935" w:rsidRPr="001566FA" w:rsidRDefault="00883935" w:rsidP="00883935">
      <w:pPr>
        <w:widowControl w:val="0"/>
        <w:shd w:val="clear" w:color="auto" w:fill="FFFFFF"/>
        <w:tabs>
          <w:tab w:val="left" w:leader="underscore" w:pos="2179"/>
        </w:tabs>
        <w:ind w:left="10"/>
        <w:jc w:val="center"/>
        <w:rPr>
          <w:color w:val="000000"/>
          <w:spacing w:val="-1"/>
          <w:sz w:val="22"/>
          <w:szCs w:val="22"/>
        </w:rPr>
      </w:pPr>
    </w:p>
    <w:p w:rsidR="00883935" w:rsidRPr="001566FA" w:rsidRDefault="00883935" w:rsidP="00883935">
      <w:pPr>
        <w:shd w:val="clear" w:color="auto" w:fill="FFFFFF"/>
        <w:tabs>
          <w:tab w:val="left" w:leader="underscore" w:pos="2179"/>
        </w:tabs>
        <w:ind w:left="10" w:firstLine="416"/>
        <w:jc w:val="both"/>
        <w:rPr>
          <w:spacing w:val="-1"/>
          <w:sz w:val="22"/>
          <w:szCs w:val="22"/>
        </w:rPr>
      </w:pPr>
      <w:r w:rsidRPr="001566FA">
        <w:rPr>
          <w:spacing w:val="-1"/>
          <w:sz w:val="22"/>
          <w:szCs w:val="22"/>
        </w:rPr>
        <w:t xml:space="preserve">В соответствии с </w:t>
      </w:r>
      <w:r w:rsidR="00D73DE5" w:rsidRPr="001566FA">
        <w:rPr>
          <w:spacing w:val="-1"/>
          <w:sz w:val="22"/>
          <w:szCs w:val="22"/>
        </w:rPr>
        <w:t>Федеральным законом от 6 октября 2003 года № 131-ФЗ «Об общих принципах орга</w:t>
      </w:r>
      <w:r w:rsidR="001566FA" w:rsidRPr="001566FA">
        <w:rPr>
          <w:spacing w:val="-1"/>
          <w:sz w:val="22"/>
          <w:szCs w:val="22"/>
        </w:rPr>
        <w:t xml:space="preserve">низации местного самоуправления </w:t>
      </w:r>
      <w:r w:rsidR="00D73DE5" w:rsidRPr="001566FA">
        <w:rPr>
          <w:spacing w:val="-1"/>
          <w:sz w:val="22"/>
          <w:szCs w:val="22"/>
        </w:rPr>
        <w:t xml:space="preserve">в Российской Федерации»,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566FA">
        <w:rPr>
          <w:spacing w:val="-1"/>
          <w:sz w:val="22"/>
          <w:szCs w:val="22"/>
        </w:rPr>
        <w:t xml:space="preserve">руководствуясь Уставом муниципального образования </w:t>
      </w:r>
      <w:r w:rsidR="001566FA" w:rsidRPr="001566FA">
        <w:rPr>
          <w:spacing w:val="-1"/>
          <w:sz w:val="22"/>
          <w:szCs w:val="22"/>
        </w:rPr>
        <w:t>Новомихайловский</w:t>
      </w:r>
      <w:r w:rsidRPr="001566FA">
        <w:rPr>
          <w:spacing w:val="-1"/>
          <w:sz w:val="22"/>
          <w:szCs w:val="22"/>
        </w:rPr>
        <w:t xml:space="preserve"> сельсовет, Совет депутатов </w:t>
      </w:r>
      <w:r w:rsidR="001566FA" w:rsidRPr="001566FA">
        <w:rPr>
          <w:spacing w:val="-1"/>
          <w:sz w:val="22"/>
          <w:szCs w:val="22"/>
        </w:rPr>
        <w:t>Новомихайловского</w:t>
      </w:r>
      <w:r w:rsidR="007F4FD9" w:rsidRPr="001566FA">
        <w:rPr>
          <w:spacing w:val="-1"/>
          <w:sz w:val="22"/>
          <w:szCs w:val="22"/>
        </w:rPr>
        <w:t xml:space="preserve"> </w:t>
      </w:r>
      <w:r w:rsidRPr="001566FA">
        <w:rPr>
          <w:spacing w:val="-1"/>
          <w:sz w:val="22"/>
          <w:szCs w:val="22"/>
        </w:rPr>
        <w:t xml:space="preserve">сельсовета </w:t>
      </w:r>
    </w:p>
    <w:p w:rsidR="00883935" w:rsidRPr="001566FA" w:rsidRDefault="00883935" w:rsidP="00883935">
      <w:pPr>
        <w:ind w:right="-26"/>
        <w:jc w:val="center"/>
        <w:rPr>
          <w:sz w:val="22"/>
          <w:szCs w:val="22"/>
        </w:rPr>
      </w:pPr>
    </w:p>
    <w:p w:rsidR="00883935" w:rsidRPr="001566FA" w:rsidRDefault="00883935" w:rsidP="00883935">
      <w:pPr>
        <w:widowControl w:val="0"/>
        <w:shd w:val="clear" w:color="auto" w:fill="FFFFFF"/>
        <w:tabs>
          <w:tab w:val="left" w:leader="underscore" w:pos="2179"/>
        </w:tabs>
        <w:ind w:left="10" w:firstLine="710"/>
        <w:jc w:val="center"/>
        <w:rPr>
          <w:sz w:val="22"/>
          <w:szCs w:val="22"/>
        </w:rPr>
      </w:pPr>
      <w:r w:rsidRPr="001566FA">
        <w:rPr>
          <w:sz w:val="22"/>
          <w:szCs w:val="22"/>
        </w:rPr>
        <w:t>РЕШИЛ:</w:t>
      </w:r>
    </w:p>
    <w:p w:rsidR="00883935" w:rsidRPr="001566FA" w:rsidRDefault="00883935" w:rsidP="00883935">
      <w:pPr>
        <w:widowControl w:val="0"/>
        <w:ind w:right="-26"/>
        <w:jc w:val="center"/>
        <w:rPr>
          <w:sz w:val="22"/>
          <w:szCs w:val="22"/>
        </w:rPr>
      </w:pPr>
    </w:p>
    <w:p w:rsidR="007F4FD9" w:rsidRPr="001566FA" w:rsidRDefault="00883935" w:rsidP="007F4FD9">
      <w:pPr>
        <w:numPr>
          <w:ilvl w:val="0"/>
          <w:numId w:val="1"/>
        </w:numPr>
        <w:ind w:left="0" w:firstLine="426"/>
        <w:jc w:val="both"/>
        <w:rPr>
          <w:sz w:val="22"/>
          <w:szCs w:val="22"/>
        </w:rPr>
      </w:pPr>
      <w:r w:rsidRPr="001566FA">
        <w:rPr>
          <w:sz w:val="22"/>
          <w:szCs w:val="22"/>
        </w:rPr>
        <w:t xml:space="preserve">Утвердить </w:t>
      </w:r>
      <w:r w:rsidR="00B76ABB" w:rsidRPr="001566FA">
        <w:rPr>
          <w:sz w:val="22"/>
          <w:szCs w:val="22"/>
        </w:rPr>
        <w:t>Правил</w:t>
      </w:r>
      <w:r w:rsidR="00AA230F" w:rsidRPr="001566FA">
        <w:rPr>
          <w:sz w:val="22"/>
          <w:szCs w:val="22"/>
        </w:rPr>
        <w:t>а</w:t>
      </w:r>
      <w:r w:rsidR="00B76ABB" w:rsidRPr="001566FA">
        <w:rPr>
          <w:sz w:val="22"/>
          <w:szCs w:val="22"/>
        </w:rPr>
        <w:t xml:space="preserve"> благоустройства</w:t>
      </w:r>
      <w:r w:rsidR="00D21101" w:rsidRPr="001566FA">
        <w:rPr>
          <w:sz w:val="22"/>
          <w:szCs w:val="22"/>
        </w:rPr>
        <w:t xml:space="preserve"> территории</w:t>
      </w:r>
      <w:r w:rsidR="00B76ABB" w:rsidRPr="001566FA">
        <w:rPr>
          <w:sz w:val="22"/>
          <w:szCs w:val="22"/>
        </w:rPr>
        <w:t xml:space="preserve"> муниципального образования </w:t>
      </w:r>
      <w:r w:rsidR="001566FA" w:rsidRPr="001566FA">
        <w:rPr>
          <w:sz w:val="22"/>
          <w:szCs w:val="22"/>
        </w:rPr>
        <w:t>Новомихайловский</w:t>
      </w:r>
      <w:r w:rsidR="00B76ABB" w:rsidRPr="001566FA">
        <w:rPr>
          <w:sz w:val="22"/>
          <w:szCs w:val="22"/>
        </w:rPr>
        <w:t xml:space="preserve"> </w:t>
      </w:r>
      <w:r w:rsidR="00E21B77" w:rsidRPr="001566FA">
        <w:rPr>
          <w:sz w:val="22"/>
          <w:szCs w:val="22"/>
        </w:rPr>
        <w:t>сельсовет Алтайского</w:t>
      </w:r>
      <w:r w:rsidRPr="001566FA">
        <w:rPr>
          <w:sz w:val="22"/>
          <w:szCs w:val="22"/>
        </w:rPr>
        <w:t xml:space="preserve"> района Республики Хакасия (Приложение). </w:t>
      </w:r>
    </w:p>
    <w:p w:rsidR="003F7EBF" w:rsidRPr="001566FA" w:rsidRDefault="007F4FD9" w:rsidP="003F7EBF">
      <w:pPr>
        <w:numPr>
          <w:ilvl w:val="0"/>
          <w:numId w:val="1"/>
        </w:numPr>
        <w:ind w:left="0" w:firstLine="426"/>
        <w:jc w:val="both"/>
        <w:rPr>
          <w:sz w:val="22"/>
          <w:szCs w:val="22"/>
        </w:rPr>
      </w:pPr>
      <w:r w:rsidRPr="001566FA">
        <w:rPr>
          <w:sz w:val="22"/>
          <w:szCs w:val="22"/>
        </w:rPr>
        <w:t xml:space="preserve">Признать утратившими силу решение Совета депутатов </w:t>
      </w:r>
      <w:r w:rsidR="001566FA" w:rsidRPr="001566FA">
        <w:rPr>
          <w:spacing w:val="-1"/>
          <w:sz w:val="22"/>
          <w:szCs w:val="22"/>
        </w:rPr>
        <w:t>Новомихайловского</w:t>
      </w:r>
      <w:r w:rsidRPr="001566FA">
        <w:rPr>
          <w:sz w:val="22"/>
          <w:szCs w:val="22"/>
        </w:rPr>
        <w:t xml:space="preserve"> сельсовета от </w:t>
      </w:r>
      <w:r w:rsidR="001566FA" w:rsidRPr="001566FA">
        <w:rPr>
          <w:sz w:val="22"/>
          <w:szCs w:val="22"/>
        </w:rPr>
        <w:t>25.03.2016 года № 16</w:t>
      </w:r>
      <w:r w:rsidRPr="001566FA">
        <w:rPr>
          <w:sz w:val="22"/>
          <w:szCs w:val="22"/>
        </w:rPr>
        <w:t xml:space="preserve"> </w:t>
      </w:r>
      <w:r w:rsidR="001566FA" w:rsidRPr="001566FA">
        <w:rPr>
          <w:sz w:val="22"/>
          <w:szCs w:val="22"/>
        </w:rPr>
        <w:t>«Об утверждении Правил благоустройства, озеленения и содержания территории Новомихайловского сельсовета»</w:t>
      </w:r>
      <w:r w:rsidR="003F7EBF" w:rsidRPr="001566FA">
        <w:rPr>
          <w:sz w:val="22"/>
          <w:szCs w:val="22"/>
        </w:rPr>
        <w:t>.</w:t>
      </w:r>
      <w:r w:rsidRPr="001566FA">
        <w:rPr>
          <w:sz w:val="22"/>
          <w:szCs w:val="22"/>
        </w:rPr>
        <w:t xml:space="preserve"> </w:t>
      </w:r>
    </w:p>
    <w:p w:rsidR="003F7EBF" w:rsidRPr="001566FA" w:rsidRDefault="003F7EBF" w:rsidP="003F7EBF">
      <w:pPr>
        <w:numPr>
          <w:ilvl w:val="0"/>
          <w:numId w:val="1"/>
        </w:numPr>
        <w:ind w:left="0" w:firstLine="426"/>
        <w:jc w:val="both"/>
        <w:rPr>
          <w:sz w:val="22"/>
          <w:szCs w:val="22"/>
        </w:rPr>
      </w:pPr>
      <w:r w:rsidRPr="001566FA">
        <w:rPr>
          <w:sz w:val="22"/>
          <w:szCs w:val="22"/>
        </w:rPr>
        <w:t xml:space="preserve">Признать утратившими силу решение Совета депутатов </w:t>
      </w:r>
      <w:r w:rsidR="001566FA" w:rsidRPr="001566FA">
        <w:rPr>
          <w:spacing w:val="-1"/>
          <w:sz w:val="22"/>
          <w:szCs w:val="22"/>
        </w:rPr>
        <w:t>Новомихайловского</w:t>
      </w:r>
      <w:r w:rsidRPr="001566FA">
        <w:rPr>
          <w:sz w:val="22"/>
          <w:szCs w:val="22"/>
        </w:rPr>
        <w:t xml:space="preserve"> сельсовета от </w:t>
      </w:r>
      <w:r w:rsidR="001566FA" w:rsidRPr="001566FA">
        <w:rPr>
          <w:sz w:val="22"/>
          <w:szCs w:val="22"/>
        </w:rPr>
        <w:t>23.11.2016 года № 47 «О внесении изменений в Решение Совета депутатов Новомихайловского</w:t>
      </w:r>
      <w:r w:rsidR="008A789B">
        <w:rPr>
          <w:sz w:val="22"/>
          <w:szCs w:val="22"/>
        </w:rPr>
        <w:t xml:space="preserve"> сельсовета от 25.03.2016 №</w:t>
      </w:r>
      <w:r w:rsidR="00B27C0B">
        <w:rPr>
          <w:sz w:val="22"/>
          <w:szCs w:val="22"/>
        </w:rPr>
        <w:t xml:space="preserve"> </w:t>
      </w:r>
      <w:r w:rsidR="008A789B">
        <w:rPr>
          <w:sz w:val="22"/>
          <w:szCs w:val="22"/>
        </w:rPr>
        <w:t>16 «</w:t>
      </w:r>
      <w:r w:rsidR="001566FA" w:rsidRPr="001566FA">
        <w:rPr>
          <w:sz w:val="22"/>
          <w:szCs w:val="22"/>
        </w:rPr>
        <w:t>Об утверждении Правил благоустройства, озеленения и содержания территории Новомихайловского сельсовета»».</w:t>
      </w:r>
      <w:r w:rsidRPr="001566FA">
        <w:rPr>
          <w:sz w:val="22"/>
          <w:szCs w:val="22"/>
        </w:rPr>
        <w:t xml:space="preserve"> </w:t>
      </w:r>
    </w:p>
    <w:p w:rsidR="00883935" w:rsidRPr="001566FA" w:rsidRDefault="00883935" w:rsidP="007F4FD9">
      <w:pPr>
        <w:numPr>
          <w:ilvl w:val="0"/>
          <w:numId w:val="1"/>
        </w:numPr>
        <w:ind w:left="0" w:firstLine="142"/>
        <w:jc w:val="both"/>
        <w:rPr>
          <w:rFonts w:eastAsia="Arial Unicode MS"/>
          <w:kern w:val="1"/>
          <w:sz w:val="22"/>
          <w:szCs w:val="22"/>
          <w:lang w:eastAsia="hi-IN" w:bidi="hi-IN"/>
        </w:rPr>
      </w:pPr>
      <w:r w:rsidRPr="001566FA">
        <w:rPr>
          <w:rFonts w:eastAsia="Arial Unicode MS"/>
          <w:kern w:val="1"/>
          <w:sz w:val="22"/>
          <w:szCs w:val="22"/>
          <w:lang w:eastAsia="hi-IN" w:bidi="hi-IN"/>
        </w:rPr>
        <w:t xml:space="preserve">Настоящее решение вступает в силу со дня его официального опубликования (обнародования). </w:t>
      </w:r>
    </w:p>
    <w:p w:rsidR="00883935" w:rsidRPr="001566FA" w:rsidRDefault="00883935" w:rsidP="00883935">
      <w:pPr>
        <w:ind w:left="426"/>
        <w:jc w:val="both"/>
        <w:rPr>
          <w:rFonts w:eastAsia="Arial Unicode MS"/>
          <w:kern w:val="1"/>
          <w:sz w:val="22"/>
          <w:szCs w:val="22"/>
          <w:lang w:eastAsia="hi-IN" w:bidi="hi-IN"/>
        </w:rPr>
      </w:pPr>
    </w:p>
    <w:p w:rsidR="00883935" w:rsidRPr="001566FA" w:rsidRDefault="00883935" w:rsidP="00883935">
      <w:pPr>
        <w:suppressAutoHyphens/>
        <w:autoSpaceDE w:val="0"/>
        <w:ind w:firstLine="720"/>
        <w:jc w:val="both"/>
        <w:rPr>
          <w:rFonts w:eastAsia="Arial Unicode MS"/>
          <w:kern w:val="1"/>
          <w:sz w:val="22"/>
          <w:szCs w:val="22"/>
          <w:lang w:eastAsia="hi-IN" w:bidi="hi-IN"/>
        </w:rPr>
      </w:pPr>
    </w:p>
    <w:p w:rsidR="00883935" w:rsidRPr="001566FA" w:rsidRDefault="00883935" w:rsidP="00883935">
      <w:pPr>
        <w:suppressAutoHyphens/>
        <w:autoSpaceDE w:val="0"/>
        <w:ind w:firstLine="720"/>
        <w:jc w:val="both"/>
        <w:rPr>
          <w:rFonts w:eastAsia="Arial Unicode MS"/>
          <w:kern w:val="1"/>
          <w:sz w:val="22"/>
          <w:szCs w:val="22"/>
          <w:lang w:eastAsia="hi-IN" w:bidi="hi-IN"/>
        </w:rPr>
      </w:pPr>
    </w:p>
    <w:p w:rsidR="003F7EBF" w:rsidRPr="001566FA" w:rsidRDefault="00C2260E" w:rsidP="008B3ECA">
      <w:pPr>
        <w:widowControl w:val="0"/>
        <w:jc w:val="both"/>
        <w:rPr>
          <w:sz w:val="22"/>
          <w:szCs w:val="22"/>
        </w:rPr>
      </w:pPr>
      <w:r w:rsidRPr="001566FA">
        <w:rPr>
          <w:sz w:val="22"/>
          <w:szCs w:val="22"/>
        </w:rPr>
        <w:t>Г</w:t>
      </w:r>
      <w:r w:rsidR="00883935" w:rsidRPr="001566FA">
        <w:rPr>
          <w:sz w:val="22"/>
          <w:szCs w:val="22"/>
        </w:rPr>
        <w:t>лав</w:t>
      </w:r>
      <w:r w:rsidRPr="001566FA">
        <w:rPr>
          <w:sz w:val="22"/>
          <w:szCs w:val="22"/>
        </w:rPr>
        <w:t>а</w:t>
      </w:r>
      <w:r w:rsidR="00883935" w:rsidRPr="001566FA">
        <w:rPr>
          <w:sz w:val="22"/>
          <w:szCs w:val="22"/>
        </w:rPr>
        <w:t xml:space="preserve"> </w:t>
      </w:r>
      <w:r w:rsidR="001566FA" w:rsidRPr="001566FA">
        <w:rPr>
          <w:sz w:val="22"/>
          <w:szCs w:val="22"/>
        </w:rPr>
        <w:t>Новомихайловского</w:t>
      </w:r>
      <w:r w:rsidR="00883935" w:rsidRPr="001566FA">
        <w:rPr>
          <w:sz w:val="22"/>
          <w:szCs w:val="22"/>
        </w:rPr>
        <w:t xml:space="preserve"> сел</w:t>
      </w:r>
      <w:r w:rsidR="001566FA" w:rsidRPr="001566FA">
        <w:rPr>
          <w:sz w:val="22"/>
          <w:szCs w:val="22"/>
        </w:rPr>
        <w:t xml:space="preserve">ьсовета     </w:t>
      </w:r>
      <w:r w:rsidR="00883935" w:rsidRPr="001566FA">
        <w:rPr>
          <w:sz w:val="22"/>
          <w:szCs w:val="22"/>
        </w:rPr>
        <w:t xml:space="preserve">               </w:t>
      </w:r>
      <w:r w:rsidRPr="001566FA">
        <w:rPr>
          <w:sz w:val="22"/>
          <w:szCs w:val="22"/>
        </w:rPr>
        <w:t xml:space="preserve">           </w:t>
      </w:r>
      <w:r w:rsidR="007F4FD9" w:rsidRPr="001566FA">
        <w:rPr>
          <w:sz w:val="22"/>
          <w:szCs w:val="22"/>
        </w:rPr>
        <w:t xml:space="preserve">       </w:t>
      </w:r>
      <w:r w:rsidR="007F4FD9" w:rsidRPr="001566FA">
        <w:rPr>
          <w:sz w:val="22"/>
          <w:szCs w:val="22"/>
        </w:rPr>
        <w:tab/>
        <w:t xml:space="preserve">       </w:t>
      </w:r>
      <w:r w:rsidR="001566FA" w:rsidRPr="001566FA">
        <w:rPr>
          <w:sz w:val="22"/>
          <w:szCs w:val="22"/>
        </w:rPr>
        <w:t>П. А. Лавринов</w:t>
      </w:r>
      <w:r w:rsidRPr="001566FA">
        <w:rPr>
          <w:sz w:val="22"/>
          <w:szCs w:val="22"/>
        </w:rPr>
        <w:t xml:space="preserve">                </w:t>
      </w:r>
    </w:p>
    <w:p w:rsidR="001566FA" w:rsidRPr="001566FA" w:rsidRDefault="001566FA" w:rsidP="007F4FD9">
      <w:pPr>
        <w:pStyle w:val="Default"/>
        <w:ind w:firstLine="4536"/>
        <w:jc w:val="right"/>
        <w:rPr>
          <w:sz w:val="22"/>
          <w:szCs w:val="22"/>
        </w:rPr>
      </w:pPr>
    </w:p>
    <w:p w:rsidR="001566FA" w:rsidRPr="001566FA" w:rsidRDefault="001566FA" w:rsidP="007F4FD9">
      <w:pPr>
        <w:pStyle w:val="Default"/>
        <w:ind w:firstLine="4536"/>
        <w:jc w:val="right"/>
        <w:rPr>
          <w:sz w:val="22"/>
          <w:szCs w:val="22"/>
        </w:rPr>
      </w:pPr>
    </w:p>
    <w:p w:rsidR="001566FA" w:rsidRPr="001566FA" w:rsidRDefault="001566FA" w:rsidP="007F4FD9">
      <w:pPr>
        <w:pStyle w:val="Default"/>
        <w:ind w:firstLine="4536"/>
        <w:jc w:val="right"/>
        <w:rPr>
          <w:sz w:val="22"/>
          <w:szCs w:val="22"/>
        </w:rPr>
      </w:pPr>
    </w:p>
    <w:p w:rsidR="001566FA" w:rsidRP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1566FA" w:rsidRDefault="001566FA" w:rsidP="007F4FD9">
      <w:pPr>
        <w:pStyle w:val="Default"/>
        <w:ind w:firstLine="4536"/>
        <w:jc w:val="right"/>
        <w:rPr>
          <w:sz w:val="22"/>
          <w:szCs w:val="22"/>
        </w:rPr>
      </w:pPr>
    </w:p>
    <w:p w:rsidR="00615E65" w:rsidRPr="001566FA" w:rsidRDefault="0083456D" w:rsidP="007F4FD9">
      <w:pPr>
        <w:pStyle w:val="Default"/>
        <w:ind w:firstLine="4536"/>
        <w:jc w:val="right"/>
        <w:rPr>
          <w:sz w:val="22"/>
          <w:szCs w:val="22"/>
        </w:rPr>
      </w:pPr>
      <w:r w:rsidRPr="001566FA">
        <w:rPr>
          <w:sz w:val="22"/>
          <w:szCs w:val="22"/>
        </w:rPr>
        <w:lastRenderedPageBreak/>
        <w:t>Приложение</w:t>
      </w:r>
    </w:p>
    <w:p w:rsidR="008D11F2" w:rsidRPr="001566FA" w:rsidRDefault="008D11F2" w:rsidP="007F4FD9">
      <w:pPr>
        <w:pStyle w:val="Default"/>
        <w:ind w:firstLine="4536"/>
        <w:jc w:val="right"/>
        <w:rPr>
          <w:sz w:val="22"/>
          <w:szCs w:val="22"/>
        </w:rPr>
      </w:pPr>
      <w:r w:rsidRPr="001566FA">
        <w:rPr>
          <w:sz w:val="22"/>
          <w:szCs w:val="22"/>
        </w:rPr>
        <w:t>к решению С</w:t>
      </w:r>
      <w:r w:rsidR="0083456D" w:rsidRPr="001566FA">
        <w:rPr>
          <w:sz w:val="22"/>
          <w:szCs w:val="22"/>
        </w:rPr>
        <w:t xml:space="preserve">овета депутатов </w:t>
      </w:r>
    </w:p>
    <w:p w:rsidR="008D11F2" w:rsidRPr="001566FA" w:rsidRDefault="001566FA" w:rsidP="007F4FD9">
      <w:pPr>
        <w:pStyle w:val="Default"/>
        <w:ind w:firstLine="4536"/>
        <w:jc w:val="right"/>
        <w:rPr>
          <w:sz w:val="22"/>
          <w:szCs w:val="22"/>
        </w:rPr>
      </w:pPr>
      <w:r w:rsidRPr="001566FA">
        <w:rPr>
          <w:sz w:val="22"/>
          <w:szCs w:val="22"/>
        </w:rPr>
        <w:t>Новомихайловского</w:t>
      </w:r>
      <w:r w:rsidR="0083456D" w:rsidRPr="001566FA">
        <w:rPr>
          <w:sz w:val="22"/>
          <w:szCs w:val="22"/>
        </w:rPr>
        <w:t xml:space="preserve"> сельсовета </w:t>
      </w:r>
    </w:p>
    <w:p w:rsidR="0083456D" w:rsidRPr="001566FA" w:rsidRDefault="001566FA" w:rsidP="007F4FD9">
      <w:pPr>
        <w:pStyle w:val="Default"/>
        <w:ind w:firstLine="4536"/>
        <w:jc w:val="right"/>
        <w:rPr>
          <w:sz w:val="22"/>
          <w:szCs w:val="22"/>
        </w:rPr>
      </w:pPr>
      <w:r w:rsidRPr="001566FA">
        <w:rPr>
          <w:sz w:val="22"/>
          <w:szCs w:val="22"/>
        </w:rPr>
        <w:t>1</w:t>
      </w:r>
      <w:r w:rsidR="003E1DA8" w:rsidRPr="001566FA">
        <w:rPr>
          <w:sz w:val="22"/>
          <w:szCs w:val="22"/>
        </w:rPr>
        <w:t>3.0</w:t>
      </w:r>
      <w:r w:rsidRPr="001566FA">
        <w:rPr>
          <w:sz w:val="22"/>
          <w:szCs w:val="22"/>
        </w:rPr>
        <w:t>6</w:t>
      </w:r>
      <w:r w:rsidR="003E1DA8" w:rsidRPr="001566FA">
        <w:rPr>
          <w:sz w:val="22"/>
          <w:szCs w:val="22"/>
        </w:rPr>
        <w:t xml:space="preserve">.2018 г. № </w:t>
      </w:r>
      <w:bookmarkStart w:id="0" w:name="_GoBack"/>
      <w:bookmarkEnd w:id="0"/>
      <w:r w:rsidRPr="001566FA">
        <w:rPr>
          <w:sz w:val="22"/>
          <w:szCs w:val="22"/>
        </w:rPr>
        <w:t>14</w:t>
      </w:r>
      <w:r w:rsidR="008A789B">
        <w:rPr>
          <w:sz w:val="22"/>
          <w:szCs w:val="22"/>
        </w:rPr>
        <w:t>2</w:t>
      </w:r>
    </w:p>
    <w:p w:rsidR="00615E65" w:rsidRPr="001566FA" w:rsidRDefault="00615E65" w:rsidP="00615E65">
      <w:pPr>
        <w:pStyle w:val="Default"/>
        <w:ind w:firstLine="426"/>
        <w:jc w:val="both"/>
        <w:rPr>
          <w:sz w:val="22"/>
          <w:szCs w:val="22"/>
        </w:rPr>
      </w:pPr>
    </w:p>
    <w:p w:rsidR="00615E65" w:rsidRPr="001566FA" w:rsidRDefault="00615E65" w:rsidP="008D11F2">
      <w:pPr>
        <w:pStyle w:val="Default"/>
        <w:ind w:firstLine="426"/>
        <w:jc w:val="center"/>
        <w:rPr>
          <w:sz w:val="22"/>
          <w:szCs w:val="22"/>
        </w:rPr>
      </w:pPr>
    </w:p>
    <w:p w:rsidR="0008309D" w:rsidRPr="001566FA" w:rsidRDefault="0008309D" w:rsidP="0008309D">
      <w:pPr>
        <w:widowControl w:val="0"/>
        <w:shd w:val="clear" w:color="auto" w:fill="FFFFFF"/>
        <w:autoSpaceDE w:val="0"/>
        <w:autoSpaceDN w:val="0"/>
        <w:adjustRightInd w:val="0"/>
        <w:spacing w:line="360" w:lineRule="auto"/>
        <w:ind w:firstLine="709"/>
        <w:jc w:val="center"/>
        <w:rPr>
          <w:i/>
          <w:sz w:val="22"/>
          <w:szCs w:val="22"/>
        </w:rPr>
      </w:pPr>
    </w:p>
    <w:p w:rsidR="0008309D" w:rsidRPr="001566FA" w:rsidRDefault="0008309D" w:rsidP="0008309D">
      <w:pPr>
        <w:widowControl w:val="0"/>
        <w:shd w:val="clear" w:color="auto" w:fill="FFFFFF"/>
        <w:autoSpaceDE w:val="0"/>
        <w:autoSpaceDN w:val="0"/>
        <w:adjustRightInd w:val="0"/>
        <w:ind w:firstLine="709"/>
        <w:jc w:val="center"/>
        <w:rPr>
          <w:b/>
          <w:sz w:val="22"/>
          <w:szCs w:val="22"/>
        </w:rPr>
      </w:pPr>
      <w:r w:rsidRPr="001566FA">
        <w:rPr>
          <w:b/>
          <w:sz w:val="22"/>
          <w:szCs w:val="22"/>
        </w:rPr>
        <w:t>ПРАВИЛА</w:t>
      </w:r>
    </w:p>
    <w:p w:rsidR="0008309D" w:rsidRPr="001566FA" w:rsidRDefault="0008309D" w:rsidP="0008309D">
      <w:pPr>
        <w:widowControl w:val="0"/>
        <w:shd w:val="clear" w:color="auto" w:fill="FFFFFF"/>
        <w:autoSpaceDE w:val="0"/>
        <w:autoSpaceDN w:val="0"/>
        <w:adjustRightInd w:val="0"/>
        <w:ind w:firstLine="709"/>
        <w:jc w:val="center"/>
        <w:rPr>
          <w:b/>
          <w:sz w:val="22"/>
          <w:szCs w:val="22"/>
        </w:rPr>
      </w:pPr>
      <w:r w:rsidRPr="001566FA">
        <w:rPr>
          <w:b/>
          <w:sz w:val="22"/>
          <w:szCs w:val="22"/>
        </w:rPr>
        <w:t xml:space="preserve">благоустройства и содержания сельскохозяйственных животных, птиц и пушных зверей на территории </w:t>
      </w:r>
      <w:r w:rsidR="001566FA" w:rsidRPr="001566FA">
        <w:rPr>
          <w:b/>
          <w:sz w:val="22"/>
          <w:szCs w:val="22"/>
        </w:rPr>
        <w:t>Новомихайлов</w:t>
      </w:r>
      <w:r w:rsidRPr="001566FA">
        <w:rPr>
          <w:b/>
          <w:sz w:val="22"/>
          <w:szCs w:val="22"/>
        </w:rPr>
        <w:t>ского сельсовета Алтайского района Республики Хакасия</w:t>
      </w:r>
    </w:p>
    <w:p w:rsidR="0008309D" w:rsidRPr="001566FA" w:rsidRDefault="0008309D" w:rsidP="0008309D">
      <w:pPr>
        <w:widowControl w:val="0"/>
        <w:shd w:val="clear" w:color="auto" w:fill="FFFFFF"/>
        <w:autoSpaceDE w:val="0"/>
        <w:autoSpaceDN w:val="0"/>
        <w:adjustRightInd w:val="0"/>
        <w:ind w:firstLine="709"/>
        <w:jc w:val="center"/>
        <w:rPr>
          <w:sz w:val="22"/>
          <w:szCs w:val="22"/>
        </w:rPr>
      </w:pPr>
    </w:p>
    <w:p w:rsidR="0008309D" w:rsidRPr="001566FA" w:rsidRDefault="0008309D" w:rsidP="0008309D">
      <w:pPr>
        <w:widowControl w:val="0"/>
        <w:shd w:val="clear" w:color="auto" w:fill="FFFFFF"/>
        <w:autoSpaceDE w:val="0"/>
        <w:autoSpaceDN w:val="0"/>
        <w:adjustRightInd w:val="0"/>
        <w:ind w:firstLine="709"/>
        <w:jc w:val="center"/>
        <w:rPr>
          <w:b/>
          <w:sz w:val="22"/>
          <w:szCs w:val="22"/>
        </w:rPr>
      </w:pPr>
      <w:r w:rsidRPr="001566FA">
        <w:rPr>
          <w:b/>
          <w:sz w:val="22"/>
          <w:szCs w:val="22"/>
        </w:rPr>
        <w:t xml:space="preserve">1. Общие положения </w:t>
      </w:r>
    </w:p>
    <w:p w:rsidR="0008309D" w:rsidRPr="001566FA" w:rsidRDefault="0008309D" w:rsidP="0008309D">
      <w:pPr>
        <w:widowControl w:val="0"/>
        <w:shd w:val="clear" w:color="auto" w:fill="FFFFFF"/>
        <w:autoSpaceDE w:val="0"/>
        <w:autoSpaceDN w:val="0"/>
        <w:adjustRightInd w:val="0"/>
        <w:ind w:firstLine="709"/>
        <w:jc w:val="both"/>
        <w:rPr>
          <w:sz w:val="22"/>
          <w:szCs w:val="22"/>
        </w:rPr>
      </w:pPr>
    </w:p>
    <w:p w:rsidR="0008309D" w:rsidRPr="001566FA" w:rsidRDefault="0008309D" w:rsidP="0008309D">
      <w:pPr>
        <w:widowControl w:val="0"/>
        <w:shd w:val="clear" w:color="auto" w:fill="FFFFFF"/>
        <w:autoSpaceDE w:val="0"/>
        <w:autoSpaceDN w:val="0"/>
        <w:adjustRightInd w:val="0"/>
        <w:ind w:firstLine="709"/>
        <w:jc w:val="both"/>
        <w:rPr>
          <w:sz w:val="22"/>
          <w:szCs w:val="22"/>
        </w:rPr>
      </w:pPr>
      <w:r w:rsidRPr="001566FA">
        <w:rPr>
          <w:sz w:val="22"/>
          <w:szCs w:val="22"/>
        </w:rPr>
        <w:t>1. Правила благоустройства территории поселения (далее по тексту – Правила)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г. № 613 и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сбора и вывоза отходов, правила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8309D" w:rsidRPr="001566FA" w:rsidRDefault="0008309D" w:rsidP="0008309D">
      <w:pPr>
        <w:autoSpaceDE w:val="0"/>
        <w:autoSpaceDN w:val="0"/>
        <w:adjustRightInd w:val="0"/>
        <w:ind w:firstLine="709"/>
        <w:jc w:val="both"/>
        <w:outlineLvl w:val="1"/>
        <w:rPr>
          <w:sz w:val="22"/>
          <w:szCs w:val="22"/>
        </w:rPr>
      </w:pPr>
      <w:r w:rsidRPr="001566FA">
        <w:rPr>
          <w:sz w:val="22"/>
          <w:szCs w:val="22"/>
        </w:rPr>
        <w:t xml:space="preserve">2. Действие настоящих Правил не распространяется на вопросы охраны зеленых насаждений; содержания и работы кладбища. </w:t>
      </w:r>
    </w:p>
    <w:p w:rsidR="0008309D" w:rsidRPr="001566FA" w:rsidRDefault="0008309D" w:rsidP="0008309D">
      <w:pPr>
        <w:widowControl w:val="0"/>
        <w:shd w:val="clear" w:color="auto" w:fill="FFFFFF"/>
        <w:autoSpaceDE w:val="0"/>
        <w:autoSpaceDN w:val="0"/>
        <w:adjustRightInd w:val="0"/>
        <w:ind w:firstLine="709"/>
        <w:rPr>
          <w:sz w:val="22"/>
          <w:szCs w:val="22"/>
        </w:rPr>
      </w:pPr>
      <w:r w:rsidRPr="001566FA">
        <w:rPr>
          <w:sz w:val="22"/>
          <w:szCs w:val="22"/>
        </w:rPr>
        <w:t>3. В настоящих Правилах используются понятия:</w:t>
      </w:r>
    </w:p>
    <w:p w:rsidR="0008309D" w:rsidRPr="001566FA"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b/>
          <w:sz w:val="22"/>
          <w:szCs w:val="22"/>
        </w:rPr>
      </w:pPr>
      <w:r w:rsidRPr="001566FA">
        <w:rPr>
          <w:b/>
          <w:sz w:val="22"/>
          <w:szCs w:val="22"/>
        </w:rPr>
        <w:t xml:space="preserve">вещные права </w:t>
      </w:r>
      <w:r w:rsidRPr="001566FA">
        <w:rPr>
          <w:sz w:val="22"/>
          <w:szCs w:val="22"/>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1566FA">
        <w:rPr>
          <w:b/>
          <w:sz w:val="22"/>
          <w:szCs w:val="22"/>
        </w:rPr>
        <w:t xml:space="preserve"> </w:t>
      </w:r>
    </w:p>
    <w:p w:rsidR="0008309D" w:rsidRPr="001566FA"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2"/>
          <w:szCs w:val="22"/>
        </w:rPr>
      </w:pPr>
      <w:r w:rsidRPr="001566FA">
        <w:rPr>
          <w:b/>
          <w:sz w:val="22"/>
          <w:szCs w:val="22"/>
        </w:rPr>
        <w:t>благоустройство</w:t>
      </w:r>
      <w:r w:rsidRPr="001566FA">
        <w:rPr>
          <w:sz w:val="22"/>
          <w:szCs w:val="22"/>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08309D" w:rsidRPr="001566FA"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2"/>
          <w:szCs w:val="22"/>
        </w:rPr>
      </w:pPr>
      <w:r w:rsidRPr="001566FA">
        <w:rPr>
          <w:b/>
          <w:sz w:val="22"/>
          <w:szCs w:val="22"/>
        </w:rPr>
        <w:t>содержание и уборка территорий</w:t>
      </w:r>
      <w:r w:rsidRPr="001566FA">
        <w:rPr>
          <w:sz w:val="22"/>
          <w:szCs w:val="22"/>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8309D" w:rsidRPr="001566FA"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2"/>
          <w:szCs w:val="22"/>
        </w:rPr>
      </w:pPr>
      <w:r w:rsidRPr="001566FA">
        <w:rPr>
          <w:b/>
          <w:sz w:val="22"/>
          <w:szCs w:val="22"/>
        </w:rPr>
        <w:t>домовладелец</w:t>
      </w:r>
      <w:r w:rsidRPr="001566FA">
        <w:rPr>
          <w:sz w:val="22"/>
          <w:szCs w:val="22"/>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08309D" w:rsidRPr="001566FA"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2"/>
          <w:szCs w:val="22"/>
        </w:rPr>
      </w:pPr>
      <w:r w:rsidRPr="001566FA">
        <w:rPr>
          <w:b/>
          <w:sz w:val="22"/>
          <w:szCs w:val="22"/>
        </w:rPr>
        <w:t>прилегающая территория</w:t>
      </w:r>
      <w:r w:rsidRPr="001566FA">
        <w:rPr>
          <w:sz w:val="22"/>
          <w:szCs w:val="22"/>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08309D" w:rsidRPr="001566FA"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2"/>
          <w:szCs w:val="22"/>
        </w:rPr>
      </w:pPr>
      <w:r w:rsidRPr="001566FA">
        <w:rPr>
          <w:b/>
          <w:sz w:val="22"/>
          <w:szCs w:val="22"/>
        </w:rPr>
        <w:t>территория общего пользования</w:t>
      </w:r>
      <w:r w:rsidRPr="001566FA">
        <w:rPr>
          <w:sz w:val="22"/>
          <w:szCs w:val="22"/>
        </w:rPr>
        <w:t xml:space="preserve"> - прилегающая территория и другая территория </w:t>
      </w:r>
      <w:r w:rsidRPr="001566FA">
        <w:rPr>
          <w:b/>
          <w:bCs/>
          <w:sz w:val="22"/>
          <w:szCs w:val="22"/>
        </w:rPr>
        <w:t>(</w:t>
      </w:r>
      <w:r w:rsidRPr="001566FA">
        <w:rPr>
          <w:sz w:val="22"/>
          <w:szCs w:val="22"/>
        </w:rPr>
        <w:t>парки, скверы, рощи, сады, бульвары, площади, улицы и т. д.);</w:t>
      </w:r>
    </w:p>
    <w:p w:rsidR="0008309D" w:rsidRPr="001566FA"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2"/>
          <w:szCs w:val="22"/>
        </w:rPr>
      </w:pPr>
      <w:r w:rsidRPr="001566FA">
        <w:rPr>
          <w:b/>
          <w:sz w:val="22"/>
          <w:szCs w:val="22"/>
        </w:rPr>
        <w:t>место временного хранения отходов</w:t>
      </w:r>
      <w:r w:rsidRPr="001566FA">
        <w:rPr>
          <w:sz w:val="22"/>
          <w:szCs w:val="22"/>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08309D" w:rsidRPr="001566FA"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2"/>
          <w:szCs w:val="22"/>
        </w:rPr>
      </w:pPr>
      <w:r w:rsidRPr="001566FA">
        <w:rPr>
          <w:b/>
          <w:sz w:val="22"/>
          <w:szCs w:val="22"/>
        </w:rPr>
        <w:t>производитель отходов</w:t>
      </w:r>
      <w:r w:rsidRPr="001566FA">
        <w:rPr>
          <w:sz w:val="22"/>
          <w:szCs w:val="22"/>
        </w:rPr>
        <w:t xml:space="preserve"> - физическое или юридическое лицо, образующее отходы в результате жизненной и производственной деятельности человека;</w:t>
      </w:r>
    </w:p>
    <w:p w:rsidR="0008309D" w:rsidRPr="001566FA" w:rsidRDefault="0008309D" w:rsidP="0008309D">
      <w:pPr>
        <w:numPr>
          <w:ilvl w:val="0"/>
          <w:numId w:val="7"/>
        </w:numPr>
        <w:tabs>
          <w:tab w:val="left" w:pos="284"/>
          <w:tab w:val="left" w:pos="567"/>
          <w:tab w:val="left" w:pos="993"/>
        </w:tabs>
        <w:autoSpaceDE w:val="0"/>
        <w:autoSpaceDN w:val="0"/>
        <w:adjustRightInd w:val="0"/>
        <w:ind w:left="0" w:firstLine="709"/>
        <w:jc w:val="both"/>
        <w:outlineLvl w:val="1"/>
        <w:rPr>
          <w:color w:val="000000"/>
          <w:sz w:val="22"/>
          <w:szCs w:val="22"/>
        </w:rPr>
      </w:pPr>
      <w:r w:rsidRPr="001566FA">
        <w:rPr>
          <w:b/>
          <w:color w:val="000000"/>
          <w:sz w:val="22"/>
          <w:szCs w:val="22"/>
        </w:rPr>
        <w:t>несанкционированная свалка</w:t>
      </w:r>
      <w:r w:rsidRPr="001566FA">
        <w:rPr>
          <w:color w:val="000000"/>
          <w:sz w:val="22"/>
          <w:szCs w:val="22"/>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08309D" w:rsidRPr="001566FA"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2"/>
          <w:szCs w:val="22"/>
        </w:rPr>
      </w:pPr>
      <w:r w:rsidRPr="001566FA">
        <w:rPr>
          <w:b/>
          <w:color w:val="000000"/>
          <w:sz w:val="22"/>
          <w:szCs w:val="22"/>
        </w:rPr>
        <w:t>детская (игровая) площадка</w:t>
      </w:r>
      <w:r w:rsidRPr="001566FA">
        <w:rPr>
          <w:color w:val="000000"/>
          <w:sz w:val="22"/>
          <w:szCs w:val="22"/>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08309D" w:rsidRPr="001566FA"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2"/>
          <w:szCs w:val="22"/>
        </w:rPr>
      </w:pPr>
      <w:r w:rsidRPr="001566FA">
        <w:rPr>
          <w:b/>
          <w:color w:val="000000"/>
          <w:sz w:val="22"/>
          <w:szCs w:val="22"/>
        </w:rPr>
        <w:lastRenderedPageBreak/>
        <w:t>элементы благоустройства</w:t>
      </w:r>
      <w:r w:rsidRPr="001566FA">
        <w:rPr>
          <w:color w:val="000000"/>
          <w:sz w:val="22"/>
          <w:szCs w:val="22"/>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08309D" w:rsidRPr="001566FA" w:rsidRDefault="0008309D" w:rsidP="0008309D">
      <w:pPr>
        <w:numPr>
          <w:ilvl w:val="0"/>
          <w:numId w:val="7"/>
        </w:numPr>
        <w:tabs>
          <w:tab w:val="left" w:pos="993"/>
        </w:tabs>
        <w:autoSpaceDE w:val="0"/>
        <w:autoSpaceDN w:val="0"/>
        <w:adjustRightInd w:val="0"/>
        <w:ind w:left="0" w:firstLine="709"/>
        <w:jc w:val="both"/>
        <w:outlineLvl w:val="1"/>
        <w:rPr>
          <w:color w:val="000000"/>
          <w:sz w:val="22"/>
          <w:szCs w:val="22"/>
        </w:rPr>
      </w:pPr>
      <w:r w:rsidRPr="001566FA">
        <w:rPr>
          <w:b/>
          <w:color w:val="000000"/>
          <w:sz w:val="22"/>
          <w:szCs w:val="22"/>
        </w:rPr>
        <w:t>коммунально-бытовое оборудование</w:t>
      </w:r>
      <w:r w:rsidRPr="001566FA">
        <w:rPr>
          <w:color w:val="000000"/>
          <w:sz w:val="22"/>
          <w:szCs w:val="22"/>
        </w:rPr>
        <w:t xml:space="preserve"> (далее - КБО)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1566FA">
          <w:rPr>
            <w:color w:val="000000"/>
            <w:sz w:val="22"/>
            <w:szCs w:val="22"/>
          </w:rPr>
          <w:t>0,5 куб. м</w:t>
        </w:r>
      </w:smartTag>
      <w:r w:rsidRPr="001566FA">
        <w:rPr>
          <w:color w:val="000000"/>
          <w:sz w:val="22"/>
          <w:szCs w:val="22"/>
        </w:rPr>
        <w:t>), может быть стационарным и мобильным;</w:t>
      </w:r>
    </w:p>
    <w:p w:rsidR="0008309D" w:rsidRPr="001566FA"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2"/>
          <w:szCs w:val="22"/>
        </w:rPr>
      </w:pPr>
      <w:r w:rsidRPr="001566FA">
        <w:rPr>
          <w:b/>
          <w:color w:val="000000"/>
          <w:sz w:val="22"/>
          <w:szCs w:val="22"/>
        </w:rPr>
        <w:t>объекты благоустройства</w:t>
      </w:r>
      <w:r w:rsidRPr="001566FA">
        <w:rPr>
          <w:color w:val="000000"/>
          <w:sz w:val="22"/>
          <w:szCs w:val="22"/>
        </w:rPr>
        <w:t xml:space="preserve"> - земельные участки и иные объекты недвижимости; специализированные площадки (детские, спортивные,  контейнерные площадки для сбора отходов); некапитальные нестационарные строения и сооружения, используемые в качестве объектов торговли (такие как палатки, киоски, павильоны, навесы, тонары,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08309D" w:rsidRPr="001566FA" w:rsidRDefault="0008309D" w:rsidP="0008309D">
      <w:pPr>
        <w:numPr>
          <w:ilvl w:val="0"/>
          <w:numId w:val="7"/>
        </w:numPr>
        <w:tabs>
          <w:tab w:val="left" w:pos="993"/>
        </w:tabs>
        <w:autoSpaceDE w:val="0"/>
        <w:autoSpaceDN w:val="0"/>
        <w:adjustRightInd w:val="0"/>
        <w:ind w:left="0" w:firstLine="709"/>
        <w:jc w:val="both"/>
        <w:outlineLvl w:val="1"/>
        <w:rPr>
          <w:color w:val="000000"/>
          <w:sz w:val="22"/>
          <w:szCs w:val="22"/>
        </w:rPr>
      </w:pPr>
      <w:r w:rsidRPr="001566FA">
        <w:rPr>
          <w:b/>
          <w:sz w:val="22"/>
          <w:szCs w:val="22"/>
        </w:rPr>
        <w:t>домовые знаки</w:t>
      </w:r>
      <w:r w:rsidRPr="001566FA">
        <w:rPr>
          <w:sz w:val="22"/>
          <w:szCs w:val="22"/>
        </w:rPr>
        <w:t xml:space="preserve"> –  аншлаг  (указатель наименования улицы, площади, проспекта), номерной знак  (указатель номера дома и корпуса),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w:t>
      </w:r>
    </w:p>
    <w:p w:rsidR="0008309D" w:rsidRPr="001566FA" w:rsidRDefault="0008309D" w:rsidP="0008309D">
      <w:pPr>
        <w:tabs>
          <w:tab w:val="left" w:pos="993"/>
        </w:tabs>
        <w:autoSpaceDE w:val="0"/>
        <w:autoSpaceDN w:val="0"/>
        <w:adjustRightInd w:val="0"/>
        <w:ind w:firstLine="709"/>
        <w:jc w:val="both"/>
        <w:outlineLvl w:val="1"/>
        <w:rPr>
          <w:sz w:val="22"/>
          <w:szCs w:val="22"/>
        </w:rPr>
      </w:pPr>
      <w:r w:rsidRPr="001566FA">
        <w:rPr>
          <w:sz w:val="22"/>
          <w:szCs w:val="22"/>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p>
    <w:p w:rsidR="0008309D" w:rsidRPr="001566FA" w:rsidRDefault="0008309D" w:rsidP="0008309D">
      <w:pPr>
        <w:widowControl w:val="0"/>
        <w:autoSpaceDE w:val="0"/>
        <w:autoSpaceDN w:val="0"/>
        <w:adjustRightInd w:val="0"/>
        <w:ind w:firstLine="709"/>
        <w:jc w:val="both"/>
        <w:outlineLvl w:val="1"/>
        <w:rPr>
          <w:sz w:val="22"/>
          <w:szCs w:val="22"/>
        </w:rPr>
      </w:pPr>
      <w:r w:rsidRPr="001566FA">
        <w:rPr>
          <w:sz w:val="22"/>
          <w:szCs w:val="22"/>
        </w:rPr>
        <w:t>4. Правилами вменяется владельцам земельных участков и предприятий независимо от их подчиненности и форм собственности, систематическая санитарная очистка, уборка и содержание в образцовом порядке:</w:t>
      </w:r>
    </w:p>
    <w:p w:rsidR="0008309D" w:rsidRPr="001566FA" w:rsidRDefault="0008309D" w:rsidP="0008309D">
      <w:pPr>
        <w:widowControl w:val="0"/>
        <w:numPr>
          <w:ilvl w:val="0"/>
          <w:numId w:val="5"/>
        </w:numPr>
        <w:tabs>
          <w:tab w:val="clear" w:pos="735"/>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территорий предприятий, учреждений и организаций всех форм собственности;</w:t>
      </w:r>
    </w:p>
    <w:p w:rsidR="0008309D" w:rsidRPr="001566FA"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прилегающих территорий;</w:t>
      </w:r>
    </w:p>
    <w:p w:rsidR="0008309D" w:rsidRPr="001566FA"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земельных участков;</w:t>
      </w:r>
    </w:p>
    <w:p w:rsidR="0008309D" w:rsidRPr="001566FA"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08309D" w:rsidRPr="001566FA"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жилых, административных, социальных, промышленных, сельскохозяйственных и торговых зданий, спортивных комплексов, скверов, парков;</w:t>
      </w:r>
    </w:p>
    <w:p w:rsidR="0008309D" w:rsidRPr="001566FA"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08309D" w:rsidRPr="001566FA"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пунктов;</w:t>
      </w:r>
    </w:p>
    <w:p w:rsidR="0008309D" w:rsidRPr="001566FA"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2"/>
          <w:szCs w:val="22"/>
        </w:rPr>
      </w:pPr>
      <w:r w:rsidRPr="001566FA">
        <w:rPr>
          <w:sz w:val="22"/>
          <w:szCs w:val="22"/>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08309D" w:rsidRPr="001566FA" w:rsidRDefault="0008309D" w:rsidP="0008309D">
      <w:pPr>
        <w:widowControl w:val="0"/>
        <w:numPr>
          <w:ilvl w:val="0"/>
          <w:numId w:val="5"/>
        </w:numPr>
        <w:tabs>
          <w:tab w:val="left" w:pos="709"/>
        </w:tabs>
        <w:autoSpaceDE w:val="0"/>
        <w:autoSpaceDN w:val="0"/>
        <w:adjustRightInd w:val="0"/>
        <w:ind w:left="0" w:firstLine="709"/>
        <w:jc w:val="both"/>
        <w:rPr>
          <w:sz w:val="22"/>
          <w:szCs w:val="22"/>
        </w:rPr>
      </w:pPr>
      <w:r w:rsidRPr="001566FA">
        <w:rPr>
          <w:sz w:val="22"/>
          <w:szCs w:val="22"/>
        </w:rPr>
        <w:t>путепроводов, водоотводных сооружений, прочих инженерно-технических и санитарных сооружений и коммуникаций.</w:t>
      </w:r>
    </w:p>
    <w:p w:rsidR="0008309D" w:rsidRPr="001566FA" w:rsidRDefault="0008309D" w:rsidP="0008309D">
      <w:pPr>
        <w:widowControl w:val="0"/>
        <w:autoSpaceDE w:val="0"/>
        <w:autoSpaceDN w:val="0"/>
        <w:adjustRightInd w:val="0"/>
        <w:ind w:firstLine="709"/>
        <w:jc w:val="both"/>
        <w:outlineLvl w:val="1"/>
        <w:rPr>
          <w:sz w:val="22"/>
          <w:szCs w:val="22"/>
        </w:rPr>
      </w:pPr>
      <w:r w:rsidRPr="001566FA">
        <w:rPr>
          <w:sz w:val="22"/>
          <w:szCs w:val="22"/>
        </w:rPr>
        <w:t xml:space="preserve">5.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r w:rsidR="001566FA" w:rsidRPr="001566FA">
        <w:rPr>
          <w:sz w:val="22"/>
          <w:szCs w:val="22"/>
        </w:rPr>
        <w:t>Новомихайловского</w:t>
      </w:r>
      <w:r w:rsidRPr="001566FA">
        <w:rPr>
          <w:sz w:val="22"/>
          <w:szCs w:val="22"/>
        </w:rPr>
        <w:t xml:space="preserve"> сельсовета (далее - Администрация поселения).</w:t>
      </w:r>
    </w:p>
    <w:p w:rsidR="0008309D" w:rsidRPr="001566FA" w:rsidRDefault="0008309D" w:rsidP="0008309D">
      <w:pPr>
        <w:widowControl w:val="0"/>
        <w:autoSpaceDE w:val="0"/>
        <w:autoSpaceDN w:val="0"/>
        <w:adjustRightInd w:val="0"/>
        <w:ind w:firstLine="709"/>
        <w:jc w:val="both"/>
        <w:outlineLvl w:val="1"/>
        <w:rPr>
          <w:sz w:val="22"/>
          <w:szCs w:val="22"/>
        </w:rPr>
      </w:pPr>
      <w:r w:rsidRPr="001566FA">
        <w:rPr>
          <w:sz w:val="22"/>
          <w:szCs w:val="22"/>
        </w:rPr>
        <w:t>6. Правила подлежат обязательному исполнению на всей территории поселения. За неисполнение Правил граждане, руководители организаций, должностные лица несут ответственность в соответствии с Федеральными законами и законами субъекта.</w:t>
      </w:r>
    </w:p>
    <w:p w:rsidR="0008309D" w:rsidRPr="001566FA" w:rsidRDefault="0008309D" w:rsidP="0008309D">
      <w:pPr>
        <w:widowControl w:val="0"/>
        <w:shd w:val="clear" w:color="auto" w:fill="FFFFFF"/>
        <w:autoSpaceDE w:val="0"/>
        <w:autoSpaceDN w:val="0"/>
        <w:adjustRightInd w:val="0"/>
        <w:ind w:firstLine="709"/>
        <w:rPr>
          <w:sz w:val="22"/>
          <w:szCs w:val="22"/>
        </w:rPr>
      </w:pPr>
    </w:p>
    <w:p w:rsidR="0008309D" w:rsidRPr="001566FA" w:rsidRDefault="0008309D" w:rsidP="0008309D">
      <w:pPr>
        <w:widowControl w:val="0"/>
        <w:shd w:val="clear" w:color="auto" w:fill="FFFFFF"/>
        <w:autoSpaceDE w:val="0"/>
        <w:autoSpaceDN w:val="0"/>
        <w:adjustRightInd w:val="0"/>
        <w:ind w:firstLine="709"/>
        <w:jc w:val="center"/>
        <w:rPr>
          <w:b/>
          <w:sz w:val="22"/>
          <w:szCs w:val="22"/>
        </w:rPr>
      </w:pPr>
      <w:r w:rsidRPr="001566FA">
        <w:rPr>
          <w:b/>
          <w:sz w:val="22"/>
          <w:szCs w:val="22"/>
        </w:rPr>
        <w:t xml:space="preserve">2. Общие требования по уборке территории </w:t>
      </w:r>
      <w:r w:rsidR="001566FA" w:rsidRPr="001566FA">
        <w:rPr>
          <w:b/>
          <w:sz w:val="22"/>
          <w:szCs w:val="22"/>
        </w:rPr>
        <w:t>Новомихайловского</w:t>
      </w:r>
      <w:r w:rsidRPr="001566FA">
        <w:rPr>
          <w:b/>
          <w:sz w:val="22"/>
          <w:szCs w:val="22"/>
        </w:rPr>
        <w:t xml:space="preserve"> сельсовета</w:t>
      </w:r>
    </w:p>
    <w:p w:rsidR="0008309D" w:rsidRPr="001566FA" w:rsidRDefault="0008309D" w:rsidP="0008309D">
      <w:pPr>
        <w:widowControl w:val="0"/>
        <w:shd w:val="clear" w:color="auto" w:fill="FFFFFF"/>
        <w:tabs>
          <w:tab w:val="left" w:pos="993"/>
        </w:tabs>
        <w:autoSpaceDE w:val="0"/>
        <w:autoSpaceDN w:val="0"/>
        <w:adjustRightInd w:val="0"/>
        <w:ind w:left="709"/>
        <w:jc w:val="both"/>
        <w:rPr>
          <w:sz w:val="22"/>
          <w:szCs w:val="22"/>
        </w:rPr>
      </w:pPr>
    </w:p>
    <w:p w:rsidR="0008309D" w:rsidRPr="001566FA"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2"/>
          <w:szCs w:val="22"/>
        </w:rPr>
      </w:pPr>
      <w:r w:rsidRPr="001566FA">
        <w:rPr>
          <w:sz w:val="22"/>
          <w:szCs w:val="22"/>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w:t>
      </w:r>
      <w:r w:rsidRPr="001566FA">
        <w:rPr>
          <w:sz w:val="22"/>
          <w:szCs w:val="22"/>
        </w:rPr>
        <w:lastRenderedPageBreak/>
        <w:t>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Организацию уборки иных территорий осуществляет Администрация поселения, по договорам со специализированными организациями.</w:t>
      </w:r>
    </w:p>
    <w:p w:rsidR="0008309D" w:rsidRPr="001566FA"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2"/>
          <w:szCs w:val="22"/>
        </w:rPr>
      </w:pPr>
      <w:r w:rsidRPr="001566FA">
        <w:rPr>
          <w:color w:val="000000"/>
          <w:sz w:val="22"/>
          <w:szCs w:val="22"/>
        </w:rPr>
        <w:t>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 условиями, строительными и санитарными нормами, нормативными правовыми актами Российской федерации или Республики Хакасия, должны отвечать установленным требованиям.</w:t>
      </w:r>
    </w:p>
    <w:p w:rsidR="0008309D" w:rsidRPr="001566FA"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2"/>
          <w:szCs w:val="22"/>
        </w:rPr>
      </w:pPr>
      <w:r w:rsidRPr="001566FA">
        <w:rPr>
          <w:color w:val="000000"/>
          <w:sz w:val="22"/>
          <w:szCs w:val="22"/>
        </w:rPr>
        <w:t xml:space="preserve">Не допускается нарушение установленных настоящими Правилами, нормативными актами Администрации </w:t>
      </w:r>
      <w:r w:rsidR="001566FA" w:rsidRPr="001566FA">
        <w:rPr>
          <w:color w:val="000000"/>
          <w:sz w:val="22"/>
          <w:szCs w:val="22"/>
        </w:rPr>
        <w:t>Новомихайловского</w:t>
      </w:r>
      <w:r w:rsidRPr="001566FA">
        <w:rPr>
          <w:color w:val="000000"/>
          <w:sz w:val="22"/>
          <w:szCs w:val="22"/>
        </w:rPr>
        <w:t xml:space="preserve"> сельсовета, отраслевыми регламентами и иными документами требований к выполнению работ по благоустройству, содержанию и уборке, в том числе повлекшее к загрязнению территории поселения.</w:t>
      </w:r>
    </w:p>
    <w:p w:rsidR="0008309D" w:rsidRPr="001566FA" w:rsidRDefault="0008309D" w:rsidP="0008309D">
      <w:pPr>
        <w:widowControl w:val="0"/>
        <w:shd w:val="clear" w:color="auto" w:fill="FFFFFF"/>
        <w:tabs>
          <w:tab w:val="left" w:pos="993"/>
        </w:tabs>
        <w:autoSpaceDE w:val="0"/>
        <w:autoSpaceDN w:val="0"/>
        <w:adjustRightInd w:val="0"/>
        <w:ind w:firstLine="709"/>
        <w:jc w:val="both"/>
        <w:rPr>
          <w:color w:val="000000"/>
          <w:sz w:val="22"/>
          <w:szCs w:val="22"/>
        </w:rPr>
      </w:pPr>
      <w:r w:rsidRPr="001566FA">
        <w:rPr>
          <w:color w:val="000000"/>
          <w:sz w:val="22"/>
          <w:szCs w:val="22"/>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08309D" w:rsidRPr="001566FA" w:rsidRDefault="0008309D" w:rsidP="0008309D">
      <w:pPr>
        <w:numPr>
          <w:ilvl w:val="0"/>
          <w:numId w:val="8"/>
        </w:numPr>
        <w:tabs>
          <w:tab w:val="left" w:pos="993"/>
        </w:tabs>
        <w:ind w:left="0" w:firstLine="709"/>
        <w:jc w:val="both"/>
        <w:rPr>
          <w:sz w:val="22"/>
          <w:szCs w:val="22"/>
        </w:rPr>
      </w:pPr>
      <w:r w:rsidRPr="001566FA">
        <w:rPr>
          <w:sz w:val="22"/>
          <w:szCs w:val="22"/>
        </w:rPr>
        <w:t>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Объекты коммунального назначения (насосные, электрические подстанции, котельные и т.д.): на площади в радиусе до 25м;</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Гаражи, хозяйственные постройки в зоне жилой застройки населенных пунктов: на площади в радиусе до 15м;</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Линии электропередач 0,4 кВт: вокруг опор в радиусе 2м;</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1566FA">
          <w:rPr>
            <w:sz w:val="22"/>
            <w:szCs w:val="22"/>
          </w:rPr>
          <w:t>25 м</w:t>
        </w:r>
      </w:smartTag>
      <w:r w:rsidRPr="001566FA">
        <w:rPr>
          <w:sz w:val="22"/>
          <w:szCs w:val="22"/>
        </w:rPr>
        <w:t>. по периметру;</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 xml:space="preserve">Школы, дошкольные учреждения, иные учебные заведения, а также владельцы индивидуальных жилых домов: в длину – в пределах границ их участков, в ширину – до обочины. В случае обособленного расположения объекта уборке подлежит </w:t>
      </w:r>
      <w:smartTag w:uri="urn:schemas-microsoft-com:office:smarttags" w:element="metricconverter">
        <w:smartTagPr>
          <w:attr w:name="ProductID" w:val="15 м"/>
        </w:smartTagPr>
        <w:r w:rsidRPr="001566FA">
          <w:rPr>
            <w:sz w:val="22"/>
            <w:szCs w:val="22"/>
          </w:rPr>
          <w:t>15 м</w:t>
        </w:r>
      </w:smartTag>
      <w:r w:rsidRPr="001566FA">
        <w:rPr>
          <w:sz w:val="22"/>
          <w:szCs w:val="22"/>
        </w:rPr>
        <w:t xml:space="preserve">. прилегающей территории с каждой стороны; </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Уборку и очистку конечных автобусных остановок обеспечивают организации, эксплуатирующие данные объекты, в радиусе 10м.;</w:t>
      </w:r>
    </w:p>
    <w:p w:rsidR="0008309D" w:rsidRPr="001566FA" w:rsidRDefault="0008309D" w:rsidP="0008309D">
      <w:pPr>
        <w:numPr>
          <w:ilvl w:val="1"/>
          <w:numId w:val="8"/>
        </w:numPr>
        <w:tabs>
          <w:tab w:val="left" w:pos="993"/>
          <w:tab w:val="left" w:pos="1276"/>
        </w:tabs>
        <w:ind w:left="0" w:firstLine="709"/>
        <w:jc w:val="both"/>
        <w:rPr>
          <w:sz w:val="22"/>
          <w:szCs w:val="22"/>
        </w:rPr>
      </w:pPr>
      <w:r w:rsidRPr="001566FA">
        <w:rPr>
          <w:sz w:val="22"/>
          <w:szCs w:val="22"/>
        </w:rPr>
        <w:t>Обочины автомобильных дорог федерального и регионального значения – в пределах границ полосы отвода.</w:t>
      </w:r>
    </w:p>
    <w:p w:rsidR="0008309D" w:rsidRPr="001566FA"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2"/>
          <w:szCs w:val="22"/>
        </w:rPr>
      </w:pPr>
      <w:r w:rsidRPr="001566FA">
        <w:rPr>
          <w:sz w:val="22"/>
          <w:szCs w:val="22"/>
        </w:rPr>
        <w:t>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w:t>
      </w:r>
    </w:p>
    <w:p w:rsidR="0008309D" w:rsidRPr="001566FA"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2"/>
          <w:szCs w:val="22"/>
        </w:rPr>
      </w:pPr>
      <w:r w:rsidRPr="001566FA">
        <w:rPr>
          <w:sz w:val="22"/>
          <w:szCs w:val="22"/>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8309D" w:rsidRPr="001566FA"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2"/>
          <w:szCs w:val="22"/>
        </w:rPr>
      </w:pPr>
      <w:r w:rsidRPr="001566FA">
        <w:rPr>
          <w:sz w:val="22"/>
          <w:szCs w:val="22"/>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(собственниками, землевладельцами, землепользователями, арендаторами).</w:t>
      </w:r>
    </w:p>
    <w:p w:rsidR="0008309D" w:rsidRPr="001566FA" w:rsidRDefault="0008309D" w:rsidP="0008309D">
      <w:pPr>
        <w:widowControl w:val="0"/>
        <w:shd w:val="clear" w:color="auto" w:fill="FFFFFF"/>
        <w:tabs>
          <w:tab w:val="left" w:pos="993"/>
        </w:tabs>
        <w:autoSpaceDE w:val="0"/>
        <w:autoSpaceDN w:val="0"/>
        <w:adjustRightInd w:val="0"/>
        <w:ind w:firstLine="709"/>
        <w:jc w:val="both"/>
        <w:rPr>
          <w:sz w:val="22"/>
          <w:szCs w:val="22"/>
        </w:rPr>
      </w:pPr>
      <w:r w:rsidRPr="001566FA">
        <w:rPr>
          <w:sz w:val="22"/>
          <w:szCs w:val="22"/>
        </w:rPr>
        <w:t>7.1.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08309D" w:rsidRPr="001566FA" w:rsidRDefault="008A789B" w:rsidP="0008309D">
      <w:pPr>
        <w:widowControl w:val="0"/>
        <w:numPr>
          <w:ilvl w:val="0"/>
          <w:numId w:val="8"/>
        </w:numPr>
        <w:shd w:val="clear" w:color="auto" w:fill="FFFFFF"/>
        <w:tabs>
          <w:tab w:val="left" w:pos="993"/>
        </w:tabs>
        <w:autoSpaceDE w:val="0"/>
        <w:autoSpaceDN w:val="0"/>
        <w:adjustRightInd w:val="0"/>
        <w:ind w:left="0" w:firstLine="709"/>
        <w:jc w:val="both"/>
        <w:rPr>
          <w:sz w:val="22"/>
          <w:szCs w:val="22"/>
        </w:rPr>
      </w:pPr>
      <w:r w:rsidRPr="001566FA">
        <w:rPr>
          <w:sz w:val="22"/>
          <w:szCs w:val="22"/>
        </w:rPr>
        <w:t>На территориях охранных зон и зон эксплуатационной ответственности Электр</w:t>
      </w:r>
      <w:r>
        <w:rPr>
          <w:sz w:val="22"/>
          <w:szCs w:val="22"/>
        </w:rPr>
        <w:t>о</w:t>
      </w:r>
      <w:r w:rsidRPr="001566FA">
        <w:rPr>
          <w:sz w:val="22"/>
          <w:szCs w:val="22"/>
        </w:rPr>
        <w:t>-</w:t>
      </w:r>
      <w:r>
        <w:rPr>
          <w:sz w:val="22"/>
          <w:szCs w:val="22"/>
        </w:rPr>
        <w:t xml:space="preserve"> </w:t>
      </w:r>
      <w:r w:rsidRPr="001566FA">
        <w:rPr>
          <w:sz w:val="22"/>
          <w:szCs w:val="22"/>
        </w:rPr>
        <w:t>, газ</w:t>
      </w:r>
      <w:r>
        <w:rPr>
          <w:sz w:val="22"/>
          <w:szCs w:val="22"/>
        </w:rPr>
        <w:t>о</w:t>
      </w:r>
      <w:r w:rsidRPr="001566FA">
        <w:rPr>
          <w:sz w:val="22"/>
          <w:szCs w:val="22"/>
        </w:rPr>
        <w:t>-</w:t>
      </w:r>
      <w:r>
        <w:rPr>
          <w:sz w:val="22"/>
          <w:szCs w:val="22"/>
        </w:rPr>
        <w:t xml:space="preserve"> </w:t>
      </w:r>
      <w:r w:rsidRPr="001566FA">
        <w:rPr>
          <w:sz w:val="22"/>
          <w:szCs w:val="22"/>
        </w:rPr>
        <w:t>,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8309D" w:rsidRPr="001566FA" w:rsidRDefault="0008309D" w:rsidP="0008309D">
      <w:pPr>
        <w:ind w:firstLine="709"/>
        <w:jc w:val="both"/>
        <w:rPr>
          <w:color w:val="000000"/>
          <w:sz w:val="22"/>
          <w:szCs w:val="22"/>
        </w:rPr>
      </w:pPr>
    </w:p>
    <w:p w:rsidR="0008309D" w:rsidRPr="001566FA" w:rsidRDefault="0008309D" w:rsidP="0008309D">
      <w:pPr>
        <w:widowControl w:val="0"/>
        <w:shd w:val="clear" w:color="auto" w:fill="FFFFFF"/>
        <w:tabs>
          <w:tab w:val="left" w:pos="993"/>
          <w:tab w:val="left" w:pos="1276"/>
        </w:tabs>
        <w:autoSpaceDE w:val="0"/>
        <w:autoSpaceDN w:val="0"/>
        <w:adjustRightInd w:val="0"/>
        <w:ind w:firstLine="709"/>
        <w:jc w:val="center"/>
        <w:rPr>
          <w:b/>
          <w:sz w:val="22"/>
          <w:szCs w:val="22"/>
        </w:rPr>
      </w:pPr>
      <w:r w:rsidRPr="001566FA">
        <w:rPr>
          <w:b/>
          <w:sz w:val="22"/>
          <w:szCs w:val="22"/>
        </w:rPr>
        <w:t xml:space="preserve">3. Уборка территории </w:t>
      </w:r>
      <w:r w:rsidR="001566FA" w:rsidRPr="001566FA">
        <w:rPr>
          <w:b/>
          <w:sz w:val="22"/>
          <w:szCs w:val="22"/>
        </w:rPr>
        <w:t>Новомихайловского</w:t>
      </w:r>
      <w:r w:rsidRPr="001566FA">
        <w:rPr>
          <w:b/>
          <w:sz w:val="22"/>
          <w:szCs w:val="22"/>
        </w:rPr>
        <w:t xml:space="preserve"> сельсовета в весенне-летний период</w:t>
      </w:r>
    </w:p>
    <w:p w:rsidR="0008309D" w:rsidRPr="001566FA" w:rsidRDefault="0008309D" w:rsidP="0008309D">
      <w:pPr>
        <w:widowControl w:val="0"/>
        <w:tabs>
          <w:tab w:val="left" w:pos="993"/>
        </w:tabs>
        <w:autoSpaceDE w:val="0"/>
        <w:autoSpaceDN w:val="0"/>
        <w:adjustRightInd w:val="0"/>
        <w:ind w:left="709"/>
        <w:jc w:val="both"/>
        <w:outlineLvl w:val="1"/>
        <w:rPr>
          <w:sz w:val="22"/>
          <w:szCs w:val="22"/>
        </w:rPr>
      </w:pPr>
    </w:p>
    <w:p w:rsidR="0008309D" w:rsidRPr="001566FA" w:rsidRDefault="0008309D" w:rsidP="0008309D">
      <w:pPr>
        <w:widowControl w:val="0"/>
        <w:numPr>
          <w:ilvl w:val="0"/>
          <w:numId w:val="12"/>
        </w:numPr>
        <w:tabs>
          <w:tab w:val="left" w:pos="993"/>
        </w:tabs>
        <w:autoSpaceDE w:val="0"/>
        <w:autoSpaceDN w:val="0"/>
        <w:adjustRightInd w:val="0"/>
        <w:ind w:left="0" w:firstLine="709"/>
        <w:jc w:val="both"/>
        <w:outlineLvl w:val="1"/>
        <w:rPr>
          <w:sz w:val="22"/>
          <w:szCs w:val="22"/>
        </w:rPr>
      </w:pPr>
      <w:r w:rsidRPr="001566FA">
        <w:rPr>
          <w:sz w:val="22"/>
          <w:szCs w:val="22"/>
        </w:rPr>
        <w:lastRenderedPageBreak/>
        <w:t xml:space="preserve">Весенне-летняя уборка производится с 15 апреля по 15 октября и предусматривает уборку проезжей части улиц, тротуаров, площадей. </w:t>
      </w:r>
    </w:p>
    <w:p w:rsidR="0008309D" w:rsidRPr="001566FA" w:rsidRDefault="0008309D" w:rsidP="0008309D">
      <w:pPr>
        <w:widowControl w:val="0"/>
        <w:tabs>
          <w:tab w:val="left" w:pos="993"/>
        </w:tabs>
        <w:autoSpaceDE w:val="0"/>
        <w:autoSpaceDN w:val="0"/>
        <w:adjustRightInd w:val="0"/>
        <w:ind w:firstLine="709"/>
        <w:jc w:val="both"/>
        <w:outlineLvl w:val="1"/>
        <w:rPr>
          <w:sz w:val="22"/>
          <w:szCs w:val="22"/>
        </w:rPr>
      </w:pPr>
      <w:r w:rsidRPr="001566FA">
        <w:rPr>
          <w:sz w:val="22"/>
          <w:szCs w:val="22"/>
        </w:rPr>
        <w:t>В случае резкого изменения погодных условий сроки проведения летней уборки корректируются Администрацией поселения.</w:t>
      </w:r>
    </w:p>
    <w:p w:rsidR="0008309D" w:rsidRPr="001566FA" w:rsidRDefault="0008309D" w:rsidP="0008309D">
      <w:pPr>
        <w:widowControl w:val="0"/>
        <w:numPr>
          <w:ilvl w:val="0"/>
          <w:numId w:val="12"/>
        </w:numPr>
        <w:tabs>
          <w:tab w:val="left" w:pos="993"/>
        </w:tabs>
        <w:autoSpaceDE w:val="0"/>
        <w:autoSpaceDN w:val="0"/>
        <w:adjustRightInd w:val="0"/>
        <w:ind w:left="0" w:firstLine="709"/>
        <w:jc w:val="both"/>
        <w:outlineLvl w:val="1"/>
        <w:rPr>
          <w:sz w:val="22"/>
          <w:szCs w:val="22"/>
        </w:rPr>
      </w:pPr>
      <w:r w:rsidRPr="001566FA">
        <w:rPr>
          <w:sz w:val="22"/>
          <w:szCs w:val="22"/>
        </w:rPr>
        <w:t>Работы по летней уборке территории предусматривают очистку территорий от пыли и грязи, профилактику и устранение мелких повреждений дорожного покрытия, уход и подготовку водоотводных сооружений к зиме, обеспечение стока поверхностных вод с проезжей части дорог и тротуаров, очистку от минерального противогололедного материала (песка).</w:t>
      </w:r>
    </w:p>
    <w:p w:rsidR="0008309D" w:rsidRPr="001566FA" w:rsidRDefault="0008309D" w:rsidP="0008309D">
      <w:pPr>
        <w:widowControl w:val="0"/>
        <w:numPr>
          <w:ilvl w:val="0"/>
          <w:numId w:val="12"/>
        </w:numPr>
        <w:tabs>
          <w:tab w:val="left" w:pos="993"/>
        </w:tabs>
        <w:autoSpaceDE w:val="0"/>
        <w:autoSpaceDN w:val="0"/>
        <w:adjustRightInd w:val="0"/>
        <w:ind w:left="0" w:firstLine="709"/>
        <w:jc w:val="both"/>
        <w:outlineLvl w:val="1"/>
        <w:rPr>
          <w:sz w:val="22"/>
          <w:szCs w:val="22"/>
        </w:rPr>
      </w:pPr>
      <w:r w:rsidRPr="001566FA">
        <w:rPr>
          <w:sz w:val="22"/>
          <w:szCs w:val="22"/>
        </w:rPr>
        <w:t>Работы по уборке тротуаров, остановочных пунктов поселенческого пассажирского транспорта выполняются ежедневно в период наименьшей интенсивности движения пешеходов.</w:t>
      </w:r>
    </w:p>
    <w:p w:rsidR="0008309D" w:rsidRPr="001566FA" w:rsidRDefault="0008309D" w:rsidP="0008309D">
      <w:pPr>
        <w:widowControl w:val="0"/>
        <w:numPr>
          <w:ilvl w:val="0"/>
          <w:numId w:val="12"/>
        </w:numPr>
        <w:tabs>
          <w:tab w:val="left" w:pos="993"/>
        </w:tabs>
        <w:autoSpaceDE w:val="0"/>
        <w:autoSpaceDN w:val="0"/>
        <w:adjustRightInd w:val="0"/>
        <w:ind w:left="0" w:firstLine="709"/>
        <w:jc w:val="both"/>
        <w:outlineLvl w:val="1"/>
        <w:rPr>
          <w:sz w:val="22"/>
          <w:szCs w:val="22"/>
        </w:rPr>
      </w:pPr>
      <w:r w:rsidRPr="001566FA">
        <w:rPr>
          <w:sz w:val="22"/>
          <w:szCs w:val="22"/>
        </w:rPr>
        <w:t xml:space="preserve">На искусственных (мостовых) сооружениях на автомобильных дорогах по мере необходимости производится очистка тротуаров от грязи и посторонних предметов, а также проезжей части вдоль тротуаров на ширине </w:t>
      </w:r>
      <w:smartTag w:uri="urn:schemas-microsoft-com:office:smarttags" w:element="metricconverter">
        <w:smartTagPr>
          <w:attr w:name="ProductID" w:val="1 м"/>
        </w:smartTagPr>
        <w:r w:rsidRPr="001566FA">
          <w:rPr>
            <w:sz w:val="22"/>
            <w:szCs w:val="22"/>
          </w:rPr>
          <w:t>1 м</w:t>
        </w:r>
      </w:smartTag>
      <w:r w:rsidRPr="001566FA">
        <w:rPr>
          <w:sz w:val="22"/>
          <w:szCs w:val="22"/>
        </w:rPr>
        <w:t>.</w:t>
      </w:r>
    </w:p>
    <w:p w:rsidR="0008309D" w:rsidRPr="001566FA" w:rsidRDefault="0008309D" w:rsidP="0008309D">
      <w:pPr>
        <w:widowControl w:val="0"/>
        <w:numPr>
          <w:ilvl w:val="0"/>
          <w:numId w:val="12"/>
        </w:numPr>
        <w:tabs>
          <w:tab w:val="left" w:pos="993"/>
        </w:tabs>
        <w:autoSpaceDE w:val="0"/>
        <w:autoSpaceDN w:val="0"/>
        <w:adjustRightInd w:val="0"/>
        <w:ind w:left="0" w:firstLine="709"/>
        <w:jc w:val="both"/>
        <w:outlineLvl w:val="1"/>
        <w:rPr>
          <w:sz w:val="22"/>
          <w:szCs w:val="22"/>
        </w:rPr>
      </w:pPr>
      <w:r w:rsidRPr="001566FA">
        <w:rPr>
          <w:sz w:val="22"/>
          <w:szCs w:val="22"/>
        </w:rPr>
        <w:t>Подметание дворовых территорий, внутридворовых проездов и тротуаров от смета, пыли, мелкого бытового мусора; сбор крупногабаритного мусора, осуществляются механизированным способом или вручную их владельцами. Чистота на территории должна поддерживаться в течение всего дня.</w:t>
      </w:r>
    </w:p>
    <w:p w:rsidR="0008309D" w:rsidRPr="001566FA" w:rsidRDefault="008A789B" w:rsidP="0008309D">
      <w:pPr>
        <w:widowControl w:val="0"/>
        <w:numPr>
          <w:ilvl w:val="0"/>
          <w:numId w:val="12"/>
        </w:numPr>
        <w:tabs>
          <w:tab w:val="left" w:pos="993"/>
        </w:tabs>
        <w:autoSpaceDE w:val="0"/>
        <w:autoSpaceDN w:val="0"/>
        <w:adjustRightInd w:val="0"/>
        <w:ind w:left="0" w:firstLine="709"/>
        <w:jc w:val="both"/>
        <w:rPr>
          <w:bCs/>
          <w:sz w:val="22"/>
          <w:szCs w:val="22"/>
        </w:rPr>
      </w:pPr>
      <w:r w:rsidRPr="001566FA">
        <w:rPr>
          <w:bCs/>
          <w:sz w:val="22"/>
          <w:szCs w:val="22"/>
        </w:rPr>
        <w:t>Организациями и домовладельцами на своих земельных участках, прилегающих и закрепленных территориях</w:t>
      </w:r>
      <w:r>
        <w:rPr>
          <w:bCs/>
          <w:sz w:val="22"/>
          <w:szCs w:val="22"/>
        </w:rPr>
        <w:t>,</w:t>
      </w:r>
      <w:r w:rsidRPr="001566FA">
        <w:rPr>
          <w:bCs/>
          <w:sz w:val="22"/>
          <w:szCs w:val="22"/>
        </w:rPr>
        <w:t xml:space="preserve"> проводится систематическая борьба с сорной растительностью, в том числе растениями, вызывающими аллергическую реакцию у населения.</w:t>
      </w:r>
    </w:p>
    <w:p w:rsidR="0008309D" w:rsidRPr="001566FA" w:rsidRDefault="0008309D" w:rsidP="0008309D">
      <w:pPr>
        <w:widowControl w:val="0"/>
        <w:tabs>
          <w:tab w:val="left" w:pos="993"/>
          <w:tab w:val="left" w:pos="1080"/>
        </w:tabs>
        <w:autoSpaceDE w:val="0"/>
        <w:autoSpaceDN w:val="0"/>
        <w:adjustRightInd w:val="0"/>
        <w:ind w:firstLine="709"/>
        <w:jc w:val="both"/>
        <w:rPr>
          <w:sz w:val="22"/>
          <w:szCs w:val="22"/>
        </w:rPr>
      </w:pPr>
      <w:r w:rsidRPr="001566FA">
        <w:rPr>
          <w:sz w:val="22"/>
          <w:szCs w:val="22"/>
        </w:rPr>
        <w:t>По Распоряжениям Администрации в данный период производятся общественно-санитарные дни, экологические месячники (декадники) и субботники по очистке территорий.</w:t>
      </w:r>
    </w:p>
    <w:p w:rsidR="0008309D" w:rsidRPr="001566FA" w:rsidRDefault="0008309D" w:rsidP="0008309D">
      <w:pPr>
        <w:widowControl w:val="0"/>
        <w:numPr>
          <w:ilvl w:val="0"/>
          <w:numId w:val="12"/>
        </w:numPr>
        <w:tabs>
          <w:tab w:val="left" w:pos="993"/>
          <w:tab w:val="left" w:pos="1276"/>
        </w:tabs>
        <w:autoSpaceDE w:val="0"/>
        <w:autoSpaceDN w:val="0"/>
        <w:adjustRightInd w:val="0"/>
        <w:ind w:left="0" w:firstLine="709"/>
        <w:jc w:val="both"/>
        <w:outlineLvl w:val="1"/>
        <w:rPr>
          <w:sz w:val="22"/>
          <w:szCs w:val="22"/>
        </w:rPr>
      </w:pPr>
      <w:r w:rsidRPr="001566FA">
        <w:rPr>
          <w:sz w:val="22"/>
          <w:szCs w:val="22"/>
        </w:rPr>
        <w:t>Физические лица на придомовых и юридические лица  на территориях подлежащих уборке обязаны систематически производить своевременную обрезку ветвей деревьев в радиусе 1 метра, закрывающих указатели улиц и номерные знаки домов, мешающих проходу пешеходов по тротуарной дорожке, а так же проезду автомобилей по проезжей части. Организации ответственные за токонесущие провода обязаны производить своевременную обрезку ветвей деревьев в охранной зоне (в радиусе 1 метра) токонесущих проводов.</w:t>
      </w:r>
    </w:p>
    <w:p w:rsidR="0008309D" w:rsidRPr="001566FA" w:rsidRDefault="0008309D" w:rsidP="0008309D">
      <w:pPr>
        <w:widowControl w:val="0"/>
        <w:shd w:val="clear" w:color="auto" w:fill="FFFFFF"/>
        <w:autoSpaceDE w:val="0"/>
        <w:autoSpaceDN w:val="0"/>
        <w:adjustRightInd w:val="0"/>
        <w:ind w:firstLine="709"/>
        <w:jc w:val="center"/>
        <w:rPr>
          <w:sz w:val="22"/>
          <w:szCs w:val="22"/>
        </w:rPr>
      </w:pPr>
    </w:p>
    <w:p w:rsidR="0008309D" w:rsidRPr="001566FA" w:rsidRDefault="0008309D" w:rsidP="0008309D">
      <w:pPr>
        <w:widowControl w:val="0"/>
        <w:shd w:val="clear" w:color="auto" w:fill="FFFFFF"/>
        <w:autoSpaceDE w:val="0"/>
        <w:autoSpaceDN w:val="0"/>
        <w:adjustRightInd w:val="0"/>
        <w:ind w:firstLine="709"/>
        <w:jc w:val="center"/>
        <w:rPr>
          <w:b/>
          <w:sz w:val="22"/>
          <w:szCs w:val="22"/>
        </w:rPr>
      </w:pPr>
      <w:r w:rsidRPr="001566FA">
        <w:rPr>
          <w:b/>
          <w:sz w:val="22"/>
          <w:szCs w:val="22"/>
        </w:rPr>
        <w:t>4. Уборка территории в осенне-зимний период</w:t>
      </w:r>
    </w:p>
    <w:p w:rsidR="0008309D" w:rsidRPr="001566FA" w:rsidRDefault="0008309D" w:rsidP="0008309D">
      <w:pPr>
        <w:widowControl w:val="0"/>
        <w:shd w:val="clear" w:color="auto" w:fill="FFFFFF"/>
        <w:tabs>
          <w:tab w:val="left" w:pos="993"/>
          <w:tab w:val="left" w:pos="1800"/>
        </w:tabs>
        <w:autoSpaceDE w:val="0"/>
        <w:autoSpaceDN w:val="0"/>
        <w:adjustRightInd w:val="0"/>
        <w:ind w:left="709"/>
        <w:jc w:val="both"/>
        <w:rPr>
          <w:sz w:val="22"/>
          <w:szCs w:val="22"/>
        </w:rPr>
      </w:pPr>
    </w:p>
    <w:p w:rsidR="0008309D" w:rsidRPr="001566FA" w:rsidRDefault="0008309D" w:rsidP="0008309D">
      <w:pPr>
        <w:widowControl w:val="0"/>
        <w:numPr>
          <w:ilvl w:val="0"/>
          <w:numId w:val="13"/>
        </w:numPr>
        <w:shd w:val="clear" w:color="auto" w:fill="FFFFFF"/>
        <w:tabs>
          <w:tab w:val="left" w:pos="993"/>
          <w:tab w:val="left" w:pos="1800"/>
        </w:tabs>
        <w:autoSpaceDE w:val="0"/>
        <w:autoSpaceDN w:val="0"/>
        <w:adjustRightInd w:val="0"/>
        <w:ind w:left="0" w:firstLine="709"/>
        <w:jc w:val="both"/>
        <w:rPr>
          <w:sz w:val="22"/>
          <w:szCs w:val="22"/>
        </w:rPr>
      </w:pPr>
      <w:r w:rsidRPr="001566FA">
        <w:rPr>
          <w:sz w:val="22"/>
          <w:szCs w:val="22"/>
        </w:rPr>
        <w:t>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rsidR="0008309D" w:rsidRPr="001566FA" w:rsidRDefault="0008309D" w:rsidP="0008309D">
      <w:pPr>
        <w:widowControl w:val="0"/>
        <w:tabs>
          <w:tab w:val="left" w:pos="993"/>
        </w:tabs>
        <w:autoSpaceDE w:val="0"/>
        <w:autoSpaceDN w:val="0"/>
        <w:adjustRightInd w:val="0"/>
        <w:ind w:firstLine="709"/>
        <w:jc w:val="both"/>
        <w:outlineLvl w:val="1"/>
        <w:rPr>
          <w:sz w:val="22"/>
          <w:szCs w:val="22"/>
        </w:rPr>
      </w:pPr>
      <w:r w:rsidRPr="001566FA">
        <w:rPr>
          <w:sz w:val="22"/>
          <w:szCs w:val="22"/>
        </w:rPr>
        <w:t>В случае резкого изменения погодных условий сроки проведения зимней уборки корректируются Администрацией поселения.</w:t>
      </w:r>
    </w:p>
    <w:p w:rsidR="0008309D" w:rsidRPr="001566FA" w:rsidRDefault="0008309D" w:rsidP="0008309D">
      <w:pPr>
        <w:widowControl w:val="0"/>
        <w:numPr>
          <w:ilvl w:val="0"/>
          <w:numId w:val="13"/>
        </w:numPr>
        <w:tabs>
          <w:tab w:val="left" w:pos="993"/>
        </w:tabs>
        <w:autoSpaceDE w:val="0"/>
        <w:autoSpaceDN w:val="0"/>
        <w:adjustRightInd w:val="0"/>
        <w:ind w:left="0" w:firstLine="709"/>
        <w:jc w:val="both"/>
        <w:outlineLvl w:val="1"/>
        <w:rPr>
          <w:sz w:val="22"/>
          <w:szCs w:val="22"/>
        </w:rPr>
      </w:pPr>
      <w:r w:rsidRPr="001566FA">
        <w:rPr>
          <w:sz w:val="22"/>
          <w:szCs w:val="22"/>
        </w:rPr>
        <w:t>Лица, отвечающие за уборку территорий в зимний период, в срок до 1 октября обеспечивают завоз, заготовку и складирование необходимого количества противогололедных материалов.</w:t>
      </w:r>
    </w:p>
    <w:p w:rsidR="0008309D" w:rsidRPr="001566FA" w:rsidRDefault="0008309D" w:rsidP="0008309D">
      <w:pPr>
        <w:widowControl w:val="0"/>
        <w:numPr>
          <w:ilvl w:val="0"/>
          <w:numId w:val="13"/>
        </w:numPr>
        <w:tabs>
          <w:tab w:val="left" w:pos="993"/>
        </w:tabs>
        <w:autoSpaceDE w:val="0"/>
        <w:autoSpaceDN w:val="0"/>
        <w:adjustRightInd w:val="0"/>
        <w:ind w:left="0" w:firstLine="709"/>
        <w:jc w:val="both"/>
        <w:outlineLvl w:val="1"/>
        <w:rPr>
          <w:sz w:val="22"/>
          <w:szCs w:val="22"/>
        </w:rPr>
      </w:pPr>
      <w:r w:rsidRPr="001566FA">
        <w:rPr>
          <w:sz w:val="22"/>
          <w:szCs w:val="22"/>
        </w:rPr>
        <w:t>Технология и режимы производства уборочных работ на тротуарах,  дворовых территориях и на проезжей части улиц, должны обеспечивать беспрепятственное движение транспортных средств и пешеходов независимо от погодных условий.</w:t>
      </w:r>
    </w:p>
    <w:p w:rsidR="0008309D" w:rsidRPr="001566FA" w:rsidRDefault="008A789B" w:rsidP="0008309D">
      <w:pPr>
        <w:widowControl w:val="0"/>
        <w:numPr>
          <w:ilvl w:val="0"/>
          <w:numId w:val="13"/>
        </w:numPr>
        <w:tabs>
          <w:tab w:val="left" w:pos="993"/>
        </w:tabs>
        <w:autoSpaceDE w:val="0"/>
        <w:autoSpaceDN w:val="0"/>
        <w:adjustRightInd w:val="0"/>
        <w:ind w:left="0" w:firstLine="709"/>
        <w:jc w:val="both"/>
        <w:outlineLvl w:val="1"/>
        <w:rPr>
          <w:sz w:val="22"/>
          <w:szCs w:val="22"/>
        </w:rPr>
      </w:pPr>
      <w:r w:rsidRPr="001566FA">
        <w:rPr>
          <w:sz w:val="22"/>
          <w:szCs w:val="22"/>
        </w:rPr>
        <w:t>К первоочередным операциям зимней уборки относятся</w:t>
      </w:r>
      <w:r>
        <w:rPr>
          <w:sz w:val="22"/>
          <w:szCs w:val="22"/>
        </w:rPr>
        <w:t>:</w:t>
      </w:r>
      <w:r w:rsidRPr="001566FA">
        <w:rPr>
          <w:sz w:val="22"/>
          <w:szCs w:val="22"/>
        </w:rPr>
        <w:t xml:space="preserve"> обработка проезжей части дорог противогололедными материалами, сгребание и подметание снега, формирование снежного вала для последующего вывоза, выполнение разрывов в валах снега на перекрестках, у остановок поселенческого пассажирского транспорта, подъездов к административным и общественным зданиям, выездов из дворов и т.п.</w:t>
      </w:r>
    </w:p>
    <w:p w:rsidR="0008309D" w:rsidRPr="001566FA" w:rsidRDefault="0008309D" w:rsidP="0008309D">
      <w:pPr>
        <w:widowControl w:val="0"/>
        <w:tabs>
          <w:tab w:val="left" w:pos="993"/>
        </w:tabs>
        <w:autoSpaceDE w:val="0"/>
        <w:autoSpaceDN w:val="0"/>
        <w:adjustRightInd w:val="0"/>
        <w:ind w:firstLine="709"/>
        <w:jc w:val="both"/>
        <w:outlineLvl w:val="1"/>
        <w:rPr>
          <w:sz w:val="22"/>
          <w:szCs w:val="22"/>
        </w:rPr>
      </w:pPr>
      <w:r w:rsidRPr="001566FA">
        <w:rPr>
          <w:sz w:val="22"/>
          <w:szCs w:val="22"/>
        </w:rPr>
        <w:t>К операциям второй очереди относятся удаление снега (вывоз), зачистка дорожных лотков после удаления снега, скалывание льда и удаление снежно-ледяных образований (наледей).</w:t>
      </w:r>
    </w:p>
    <w:p w:rsidR="0008309D" w:rsidRPr="001566FA" w:rsidRDefault="0008309D" w:rsidP="0008309D">
      <w:pPr>
        <w:widowControl w:val="0"/>
        <w:numPr>
          <w:ilvl w:val="0"/>
          <w:numId w:val="13"/>
        </w:numPr>
        <w:tabs>
          <w:tab w:val="left" w:pos="993"/>
        </w:tabs>
        <w:autoSpaceDE w:val="0"/>
        <w:autoSpaceDN w:val="0"/>
        <w:adjustRightInd w:val="0"/>
        <w:ind w:left="0" w:firstLine="709"/>
        <w:jc w:val="both"/>
        <w:outlineLvl w:val="1"/>
        <w:rPr>
          <w:sz w:val="22"/>
          <w:szCs w:val="22"/>
        </w:rPr>
      </w:pPr>
      <w:r w:rsidRPr="001566FA">
        <w:rPr>
          <w:sz w:val="22"/>
          <w:szCs w:val="22"/>
        </w:rPr>
        <w:t>В случае получения от метеослужб заблаговременного предупреждения об угрозе снегопада или возникновения гололеда до начала выпадения осадков может проводиться превентивная обработка проезжей части дорог, крутых спусков и подъемов, мостовых сооружений технологическими материалами (реагентами).</w:t>
      </w:r>
    </w:p>
    <w:p w:rsidR="0008309D" w:rsidRPr="001566FA" w:rsidRDefault="0008309D" w:rsidP="0008309D">
      <w:pPr>
        <w:widowControl w:val="0"/>
        <w:numPr>
          <w:ilvl w:val="0"/>
          <w:numId w:val="13"/>
        </w:numPr>
        <w:tabs>
          <w:tab w:val="left" w:pos="993"/>
        </w:tabs>
        <w:autoSpaceDE w:val="0"/>
        <w:autoSpaceDN w:val="0"/>
        <w:adjustRightInd w:val="0"/>
        <w:ind w:left="0" w:firstLine="709"/>
        <w:jc w:val="both"/>
        <w:outlineLvl w:val="1"/>
        <w:rPr>
          <w:sz w:val="22"/>
          <w:szCs w:val="22"/>
        </w:rPr>
      </w:pPr>
      <w:r w:rsidRPr="001566FA">
        <w:rPr>
          <w:sz w:val="22"/>
          <w:szCs w:val="22"/>
        </w:rPr>
        <w:t xml:space="preserve">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перекрестки, остановки общественного пассажирского транспорта, затем - тротуары. </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Тротуары, дворовые территории и проезды очищаются от снега и наледи. </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 Появившиеся снег и наледь на проезжей части дорог убираются в первую очередь - на основных улицах, затем - на второстепенных улицах.</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При непрекращающемся снегопаде специализированная организация на основании муниципального заказа обеспечивает непрерывную работу снегоуборочной техники.</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lastRenderedPageBreak/>
        <w:t>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 Формирование снежных валов при очистке дорог не допускается на пересечениях всех дорог и улиц в одном уровне; на участках дорог, оборудованных транспортными ограждениями или повышенным бордюром; на тротуарах.</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 Снегоуборочные работы на тротуарах, пешеходных дорожках и остановочных пунктах поселенческого пассажирского транспорта производятся после уборки проезжей части дорог.</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внутридворовых территориях должно предусматривать отвод талых вод и сохранность зеленых насаждений.</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 Вывоз снега с улиц, площадей, проездов и т.п. осуществляется на специально подготовленные площадки ("сухие" снегосвалки). </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Владельцы обеспечивают своевременную очистку кровель от снега, наледи и сосулек с последующим их вывозом.</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Очистка кровель зданий на сторонах, выходящих на пешеходные зоны, от ледяных наростов производится по мере их образования.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30 см"/>
        </w:smartTagPr>
        <w:r w:rsidRPr="001566FA">
          <w:rPr>
            <w:sz w:val="22"/>
            <w:szCs w:val="22"/>
          </w:rPr>
          <w:t>30 см</w:t>
        </w:r>
      </w:smartTag>
      <w:r w:rsidRPr="001566FA">
        <w:rPr>
          <w:sz w:val="22"/>
          <w:szCs w:val="22"/>
        </w:rPr>
        <w:t>. 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При сбрасывании снега с крыш, должны быть приняты меры по обеспечению сохранности деревьев, кустарников, воздушных инженерных коммуникаций, растяжек контактных сетей, дорожных знаков и пр.</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 </w:t>
      </w:r>
      <w:r w:rsidR="008A789B" w:rsidRPr="001566FA">
        <w:rPr>
          <w:sz w:val="22"/>
          <w:szCs w:val="22"/>
        </w:rPr>
        <w:t>Удаление на дорогах наледей, появившихся в результате аварий на подземных инженерных водонесущих сетях</w:t>
      </w:r>
      <w:r w:rsidR="008A789B">
        <w:rPr>
          <w:sz w:val="22"/>
          <w:szCs w:val="22"/>
        </w:rPr>
        <w:t>,</w:t>
      </w:r>
      <w:r w:rsidR="008A789B" w:rsidRPr="001566FA">
        <w:rPr>
          <w:sz w:val="22"/>
          <w:szCs w:val="22"/>
        </w:rPr>
        <w:t xml:space="preserve"> производится незамедлительно организацией, ведущей аварийно-восстановительные работы. </w:t>
      </w:r>
      <w:r w:rsidRPr="001566FA">
        <w:rPr>
          <w:sz w:val="22"/>
          <w:szCs w:val="22"/>
        </w:rPr>
        <w:t>В случае непринятия мер по ликвидации наледных образований в целях обеспечения безопасности дорожного движения указанные работы производятся Администрацией поселения</w:t>
      </w:r>
      <w:r w:rsidRPr="001566FA">
        <w:rPr>
          <w:i/>
          <w:sz w:val="22"/>
          <w:szCs w:val="22"/>
        </w:rPr>
        <w:t xml:space="preserve">, </w:t>
      </w:r>
      <w:r w:rsidRPr="001566FA">
        <w:rPr>
          <w:sz w:val="22"/>
          <w:szCs w:val="22"/>
        </w:rPr>
        <w:t xml:space="preserve"> с составлением актов выполненных работ для последующего предъявления претензий по возмещению затрат.</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При устранении аварийных ситуаций на коммуникациях восстановление мест разрытий производится в зимнем варианте в течение 5 дней.</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Химические реагенты на проезжей части улиц и дорог используются в необходимых минимальных количествах.</w:t>
      </w:r>
    </w:p>
    <w:p w:rsidR="0008309D" w:rsidRPr="001566FA"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 Запрещается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8309D" w:rsidRPr="001566FA" w:rsidRDefault="0008309D" w:rsidP="0008309D">
      <w:pPr>
        <w:widowControl w:val="0"/>
        <w:tabs>
          <w:tab w:val="left" w:pos="993"/>
          <w:tab w:val="left" w:pos="1276"/>
        </w:tabs>
        <w:autoSpaceDE w:val="0"/>
        <w:autoSpaceDN w:val="0"/>
        <w:adjustRightInd w:val="0"/>
        <w:ind w:left="709" w:firstLine="709"/>
        <w:jc w:val="both"/>
        <w:outlineLvl w:val="1"/>
        <w:rPr>
          <w:sz w:val="22"/>
          <w:szCs w:val="22"/>
        </w:rPr>
      </w:pPr>
    </w:p>
    <w:p w:rsidR="0008309D" w:rsidRPr="001566FA" w:rsidRDefault="0008309D" w:rsidP="0008309D">
      <w:pPr>
        <w:widowControl w:val="0"/>
        <w:tabs>
          <w:tab w:val="left" w:pos="993"/>
          <w:tab w:val="left" w:pos="1276"/>
        </w:tabs>
        <w:autoSpaceDE w:val="0"/>
        <w:autoSpaceDN w:val="0"/>
        <w:adjustRightInd w:val="0"/>
        <w:ind w:firstLine="709"/>
        <w:jc w:val="center"/>
        <w:outlineLvl w:val="1"/>
        <w:rPr>
          <w:b/>
          <w:sz w:val="22"/>
          <w:szCs w:val="22"/>
        </w:rPr>
      </w:pPr>
      <w:r w:rsidRPr="001566FA">
        <w:rPr>
          <w:b/>
          <w:sz w:val="22"/>
          <w:szCs w:val="22"/>
        </w:rPr>
        <w:t>5. Содержание объектов благоустройства территории</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1.</w:t>
      </w:r>
      <w:r w:rsidRPr="001566FA">
        <w:rPr>
          <w:b/>
          <w:sz w:val="22"/>
          <w:szCs w:val="22"/>
        </w:rPr>
        <w:t xml:space="preserve"> </w:t>
      </w:r>
      <w:r w:rsidRPr="001566FA">
        <w:rPr>
          <w:sz w:val="22"/>
          <w:szCs w:val="22"/>
        </w:rPr>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2. Для предотвращения засорения улиц, площадей, скверов и других общественных мест отходами производства и потребления собственниками (владельцами) устанавливается уличное коммунально-бытовое оборудование (далее КБО).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08309D" w:rsidRPr="001566FA" w:rsidRDefault="0008309D" w:rsidP="0008309D">
      <w:pPr>
        <w:widowControl w:val="0"/>
        <w:numPr>
          <w:ilvl w:val="0"/>
          <w:numId w:val="9"/>
        </w:numPr>
        <w:tabs>
          <w:tab w:val="left" w:pos="1000"/>
          <w:tab w:val="left" w:pos="1276"/>
        </w:tabs>
        <w:autoSpaceDE w:val="0"/>
        <w:autoSpaceDN w:val="0"/>
        <w:adjustRightInd w:val="0"/>
        <w:ind w:left="0" w:firstLine="709"/>
        <w:jc w:val="both"/>
        <w:outlineLvl w:val="1"/>
        <w:rPr>
          <w:sz w:val="22"/>
          <w:szCs w:val="22"/>
        </w:rPr>
      </w:pPr>
      <w:r w:rsidRPr="001566FA">
        <w:rPr>
          <w:sz w:val="22"/>
          <w:szCs w:val="22"/>
        </w:rPr>
        <w:t xml:space="preserve">КБО в обязательном порядке устанавливается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КБО определяется в зависимости от места размещения и предполагаемой интенсивности использования. </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На остановках пассажирского транспорта КБО устанавливается в количестве не менее одной единицы. </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 </w:t>
      </w:r>
    </w:p>
    <w:p w:rsidR="0008309D" w:rsidRPr="001566FA" w:rsidRDefault="0008309D" w:rsidP="0008309D">
      <w:pPr>
        <w:widowControl w:val="0"/>
        <w:numPr>
          <w:ilvl w:val="0"/>
          <w:numId w:val="9"/>
        </w:numPr>
        <w:tabs>
          <w:tab w:val="left" w:pos="1000"/>
          <w:tab w:val="left" w:pos="1276"/>
        </w:tabs>
        <w:autoSpaceDE w:val="0"/>
        <w:autoSpaceDN w:val="0"/>
        <w:adjustRightInd w:val="0"/>
        <w:ind w:left="0" w:firstLine="709"/>
        <w:jc w:val="both"/>
        <w:outlineLvl w:val="1"/>
        <w:rPr>
          <w:sz w:val="22"/>
          <w:szCs w:val="22"/>
        </w:rPr>
      </w:pPr>
      <w:r w:rsidRPr="001566FA">
        <w:rPr>
          <w:sz w:val="22"/>
          <w:szCs w:val="22"/>
        </w:rPr>
        <w:lastRenderedPageBreak/>
        <w:t xml:space="preserve">Установка уличного КБО и его очистка осуществляется собственниками (владельцами) объектов благоустройства. </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xml:space="preserve">6.1 Очистку мусорных урн, установленных у входов в здания (сооружения) и в границах объектов благоустройства территории, обеспечивают собственники (владельцы) по мере заполнения, но не реже одного раза в день. </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6.2 Урны, расположенные на остановках пассажирского транспорта, обязаны очищать и промывать собственники и владельцы остановок, а урны, установленные у объектов торговли, сферы услуг и бытового обслуживания, - указанные организации.</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6.3 Мойка урн производится по мере загрязнения, но не реже одного раза в неделю. Покраска урн производится по мере необходимости, но не реже одного раза в год.</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Вывоз порубочных остатков после сноса и обрезки деревьев осуществляется организациями, производящими работы в течение 2 суток.</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8.1 Пни, оставшиеся после вырубки сухостойных, аварийных деревьев, удаляются в течение одного месяца.</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8.2 В зимний период при температуре ниже -10°С работы по фрезерованию и корчевке пней не проводятся.</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 </w:t>
      </w:r>
    </w:p>
    <w:p w:rsidR="0008309D" w:rsidRPr="001566FA" w:rsidRDefault="0008309D" w:rsidP="0008309D">
      <w:pPr>
        <w:widowControl w:val="0"/>
        <w:numPr>
          <w:ilvl w:val="0"/>
          <w:numId w:val="11"/>
        </w:numPr>
        <w:tabs>
          <w:tab w:val="left" w:pos="993"/>
          <w:tab w:val="left" w:pos="1276"/>
        </w:tabs>
        <w:autoSpaceDE w:val="0"/>
        <w:autoSpaceDN w:val="0"/>
        <w:adjustRightInd w:val="0"/>
        <w:ind w:left="0" w:firstLine="709"/>
        <w:jc w:val="both"/>
        <w:outlineLvl w:val="1"/>
        <w:rPr>
          <w:sz w:val="22"/>
          <w:szCs w:val="22"/>
        </w:rPr>
      </w:pPr>
      <w:r w:rsidRPr="001566FA">
        <w:rPr>
          <w:sz w:val="22"/>
          <w:szCs w:val="22"/>
        </w:rPr>
        <w:t>с проезжей части дорог и от линий электропередач – в течение 2 часов с момента обнаружения,</w:t>
      </w:r>
    </w:p>
    <w:p w:rsidR="0008309D" w:rsidRPr="001566FA" w:rsidRDefault="0008309D" w:rsidP="0008309D">
      <w:pPr>
        <w:widowControl w:val="0"/>
        <w:numPr>
          <w:ilvl w:val="0"/>
          <w:numId w:val="10"/>
        </w:numPr>
        <w:tabs>
          <w:tab w:val="left" w:pos="993"/>
          <w:tab w:val="left" w:pos="1276"/>
        </w:tabs>
        <w:autoSpaceDE w:val="0"/>
        <w:autoSpaceDN w:val="0"/>
        <w:adjustRightInd w:val="0"/>
        <w:ind w:left="0" w:firstLine="709"/>
        <w:jc w:val="both"/>
        <w:outlineLvl w:val="1"/>
        <w:rPr>
          <w:sz w:val="22"/>
          <w:szCs w:val="22"/>
        </w:rPr>
      </w:pPr>
      <w:r w:rsidRPr="001566FA">
        <w:rPr>
          <w:sz w:val="22"/>
          <w:szCs w:val="22"/>
        </w:rPr>
        <w:t>с тротуаров, от фасадов жилых и производственных зданий - в течение суток с момента обнаружения,</w:t>
      </w:r>
    </w:p>
    <w:p w:rsidR="0008309D" w:rsidRPr="001566FA" w:rsidRDefault="0008309D" w:rsidP="0008309D">
      <w:pPr>
        <w:widowControl w:val="0"/>
        <w:numPr>
          <w:ilvl w:val="0"/>
          <w:numId w:val="10"/>
        </w:numPr>
        <w:tabs>
          <w:tab w:val="left" w:pos="993"/>
          <w:tab w:val="left" w:pos="1276"/>
        </w:tabs>
        <w:autoSpaceDE w:val="0"/>
        <w:autoSpaceDN w:val="0"/>
        <w:adjustRightInd w:val="0"/>
        <w:ind w:left="0" w:firstLine="709"/>
        <w:jc w:val="both"/>
        <w:outlineLvl w:val="1"/>
        <w:rPr>
          <w:sz w:val="22"/>
          <w:szCs w:val="22"/>
        </w:rPr>
      </w:pPr>
      <w:r w:rsidRPr="001566FA">
        <w:rPr>
          <w:sz w:val="22"/>
          <w:szCs w:val="22"/>
        </w:rPr>
        <w:t>с других территорий - в течение 2 суток с момента обнаружения.</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Мойка автомобильного транспорта и иных транспортных средств должна осуществляться в специально оборудованных для этих целей автомоечных комплексах.</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Содержание и уборка садов, скверов, парков, </w:t>
      </w:r>
      <w:r w:rsidRPr="001566FA">
        <w:rPr>
          <w:iCs/>
          <w:sz w:val="22"/>
          <w:szCs w:val="22"/>
        </w:rPr>
        <w:t>охрана зеленого фонда</w:t>
      </w:r>
      <w:r w:rsidRPr="001566FA">
        <w:rPr>
          <w:sz w:val="22"/>
          <w:szCs w:val="22"/>
        </w:rPr>
        <w:t xml:space="preserve">, находящихся в собственности организаций, домовладельцев либо на прилегающих территориях, производятся силами </w:t>
      </w:r>
      <w:r w:rsidRPr="001566FA">
        <w:rPr>
          <w:bCs/>
          <w:sz w:val="22"/>
          <w:szCs w:val="22"/>
        </w:rPr>
        <w:t xml:space="preserve">и </w:t>
      </w:r>
      <w:r w:rsidRPr="001566FA">
        <w:rPr>
          <w:sz w:val="22"/>
          <w:szCs w:val="22"/>
        </w:rPr>
        <w:t xml:space="preserve">средствами этих организаций, домовладельцев самостоятельно или по </w:t>
      </w:r>
      <w:r w:rsidRPr="001566FA">
        <w:rPr>
          <w:bCs/>
          <w:sz w:val="22"/>
          <w:szCs w:val="22"/>
        </w:rPr>
        <w:t xml:space="preserve">договорам </w:t>
      </w:r>
      <w:r w:rsidRPr="001566FA">
        <w:rPr>
          <w:sz w:val="22"/>
          <w:szCs w:val="22"/>
        </w:rPr>
        <w:t>со специализированными организациями. К</w:t>
      </w:r>
      <w:r w:rsidRPr="001566FA">
        <w:rPr>
          <w:bCs/>
          <w:sz w:val="22"/>
          <w:szCs w:val="22"/>
        </w:rPr>
        <w:t xml:space="preserve">онтроль осуществляет </w:t>
      </w:r>
      <w:r w:rsidRPr="001566FA">
        <w:rPr>
          <w:sz w:val="22"/>
          <w:szCs w:val="22"/>
        </w:rPr>
        <w:t>Администрация поселения.</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Администрация </w:t>
      </w:r>
      <w:r w:rsidR="001566FA" w:rsidRPr="001566FA">
        <w:rPr>
          <w:sz w:val="22"/>
          <w:szCs w:val="22"/>
        </w:rPr>
        <w:t>Новомихайловского</w:t>
      </w:r>
      <w:r w:rsidRPr="001566FA">
        <w:rPr>
          <w:sz w:val="22"/>
          <w:szCs w:val="22"/>
        </w:rPr>
        <w:t xml:space="preserve"> сельсовета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8309D" w:rsidRPr="001566FA"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2"/>
          <w:szCs w:val="22"/>
        </w:rPr>
      </w:pPr>
      <w:r w:rsidRPr="001566FA">
        <w:rPr>
          <w:sz w:val="22"/>
          <w:szCs w:val="22"/>
        </w:rPr>
        <w:t xml:space="preserve">На территории поселения запрещается: </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вывозить и выгружать все виды отходов в не отведенные для этой цели места, закапывать отходы в землю;</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выбрасывать мусор из автомобилей;</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сорить на улицах, площадях и других местах общего пользования, выставлять тару с мусором и пищевыми отходами на улицы;</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загрязнять территории общего пользования бытовыми и промышленными отходами, в том числе отходами жизнедеятельности домашних животных;</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lastRenderedPageBreak/>
        <w:t>- выбрасывать мусор с крыш, из окон, зданий;</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устанавливать в качестве уличного коммунально-бытового оборудования приспособленной тары (коробки, ящики, ведра и т.п.);</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складировать скол асфальта (фала) и грунта на озелененных территориях, в том числе на газонной части тротуаров, дворовых и внутриквартальных территорий;</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складировать органические остатки после сноса и обрезки деревьев на проезжей части улиц и тротуарах;</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складировать строительные материалы на территориях общего пользования, а также вне специально отведенных мест;</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размещать объекты торговли, временные и сезонные сооружения на проезжей части дорог;</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зоны без согласования в установленном порядке;</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складировать около торговых точек тару, запасы товаров, производить торговлю без специального оборудования;</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оставлять на улицах тару и остатки некондиционного или нереализованного товара от нестационарных торговых точек;</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выгуливать животных в парках, скверах, бульварах, на детских площадках и стадионах в нарушение установленного порядка;</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выжигать сухую растительность;</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xml:space="preserve">- обустраивать выгребные ямы на объектах общего пользования; </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движение, остановка и стоянка автотранспортных средств на тротуарах, газонах, детских площадках и спортивных площадках;</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оставление транспортных средств без кузовных деталей и элементов ходовой части, надвесных, прицепных и подвесных элементов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стоянка автотранспорта вне специально отведенных мест, препятствующая осуществлению работ по уборке и содержанию проезжей части улиц;</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повреждение и уничтожение малых архитектурных форм;</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самовольная установка технических средств организации дорожного движения (шлагбаумы, ограждения, дорожные знаки и т.д.);</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нарушение тишины и спокойствия граждан в ночное время (с 22.00 до 06.00 часов) в местах постоянного проживания или временного пребывания граждан;</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оставление на месте поломки транспортных средств, слив бензина и масла в местах массового отдыха граждан;</w:t>
      </w:r>
    </w:p>
    <w:p w:rsidR="0008309D" w:rsidRPr="001566FA" w:rsidRDefault="0008309D" w:rsidP="0008309D">
      <w:pPr>
        <w:widowControl w:val="0"/>
        <w:tabs>
          <w:tab w:val="left" w:pos="993"/>
          <w:tab w:val="left" w:pos="1276"/>
        </w:tabs>
        <w:autoSpaceDE w:val="0"/>
        <w:autoSpaceDN w:val="0"/>
        <w:adjustRightInd w:val="0"/>
        <w:ind w:firstLine="709"/>
        <w:jc w:val="both"/>
        <w:outlineLvl w:val="1"/>
        <w:rPr>
          <w:sz w:val="22"/>
          <w:szCs w:val="22"/>
        </w:rPr>
      </w:pPr>
      <w:r w:rsidRPr="001566FA">
        <w:rPr>
          <w:sz w:val="22"/>
          <w:szCs w:val="22"/>
        </w:rPr>
        <w:t>- движение своим ходом машин и механизмов на гусеничном ходу на дорогах с асфальтовым покрытием.</w:t>
      </w:r>
    </w:p>
    <w:p w:rsidR="0008309D" w:rsidRPr="001566FA" w:rsidRDefault="0008309D" w:rsidP="0008309D">
      <w:pPr>
        <w:widowControl w:val="0"/>
        <w:shd w:val="clear" w:color="auto" w:fill="FFFFFF"/>
        <w:autoSpaceDE w:val="0"/>
        <w:autoSpaceDN w:val="0"/>
        <w:adjustRightInd w:val="0"/>
        <w:ind w:firstLine="709"/>
        <w:jc w:val="both"/>
        <w:rPr>
          <w:sz w:val="22"/>
          <w:szCs w:val="22"/>
        </w:rPr>
      </w:pPr>
    </w:p>
    <w:p w:rsidR="0008309D" w:rsidRPr="001566FA" w:rsidRDefault="0008309D" w:rsidP="0008309D">
      <w:pPr>
        <w:pStyle w:val="ConsPlusNormal"/>
        <w:widowControl/>
        <w:ind w:firstLine="709"/>
        <w:jc w:val="center"/>
        <w:outlineLvl w:val="1"/>
        <w:rPr>
          <w:rFonts w:ascii="Times New Roman" w:hAnsi="Times New Roman" w:cs="Times New Roman"/>
          <w:b/>
          <w:sz w:val="22"/>
          <w:szCs w:val="22"/>
        </w:rPr>
      </w:pPr>
      <w:r w:rsidRPr="001566FA">
        <w:rPr>
          <w:rFonts w:ascii="Times New Roman" w:hAnsi="Times New Roman" w:cs="Times New Roman"/>
          <w:b/>
          <w:sz w:val="22"/>
          <w:szCs w:val="22"/>
        </w:rPr>
        <w:t>6. Размещение афиш, объявлений, плакатов и других</w:t>
      </w:r>
    </w:p>
    <w:p w:rsidR="0008309D" w:rsidRPr="001566FA" w:rsidRDefault="0008309D" w:rsidP="0008309D">
      <w:pPr>
        <w:pStyle w:val="ConsPlusNormal"/>
        <w:widowControl/>
        <w:ind w:firstLine="709"/>
        <w:jc w:val="center"/>
        <w:rPr>
          <w:rFonts w:ascii="Times New Roman" w:hAnsi="Times New Roman" w:cs="Times New Roman"/>
          <w:b/>
          <w:sz w:val="22"/>
          <w:szCs w:val="22"/>
        </w:rPr>
      </w:pPr>
      <w:r w:rsidRPr="001566FA">
        <w:rPr>
          <w:rFonts w:ascii="Times New Roman" w:hAnsi="Times New Roman" w:cs="Times New Roman"/>
          <w:b/>
          <w:sz w:val="22"/>
          <w:szCs w:val="22"/>
        </w:rPr>
        <w:t>материалов информационного и агитационного характера, содержание рекламных конструкций</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1.Размещение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 Размещение средств наружной рекламы и информации на территории населенного пункта рекомендуется производить согласно ГОСТ Р 52044.</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rPr>
      </w:pPr>
      <w:r w:rsidRPr="001566FA">
        <w:rPr>
          <w:rFonts w:ascii="Times New Roman" w:hAnsi="Times New Roman" w:cs="Times New Roman"/>
          <w:sz w:val="22"/>
          <w:szCs w:val="22"/>
        </w:rPr>
        <w:lastRenderedPageBreak/>
        <w:t>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rPr>
      </w:pPr>
      <w:r w:rsidRPr="001566FA">
        <w:rPr>
          <w:rFonts w:ascii="Times New Roman" w:hAnsi="Times New Roman" w:cs="Times New Roman"/>
          <w:sz w:val="22"/>
          <w:szCs w:val="22"/>
        </w:rPr>
        <w:t>3.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rPr>
      </w:pPr>
      <w:r w:rsidRPr="001566FA">
        <w:rPr>
          <w:rFonts w:ascii="Times New Roman" w:hAnsi="Times New Roman" w:cs="Times New Roman"/>
          <w:sz w:val="22"/>
          <w:szCs w:val="22"/>
        </w:rPr>
        <w:t>4. Очистка остановочных павильонов от объявлений и других материалов информационного и агитационного характера производится одновременно с уборкой территории.</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rPr>
      </w:pPr>
      <w:r w:rsidRPr="001566FA">
        <w:rPr>
          <w:rFonts w:ascii="Times New Roman" w:hAnsi="Times New Roman" w:cs="Times New Roman"/>
          <w:sz w:val="22"/>
          <w:szCs w:val="22"/>
        </w:rPr>
        <w:t>5.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ограждениях дорог и тротуаров, тротуарных покрытиях и других объектах, не предназначенных для этой цели.</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rPr>
      </w:pPr>
      <w:r w:rsidRPr="001566FA">
        <w:rPr>
          <w:rFonts w:ascii="Times New Roman" w:hAnsi="Times New Roman" w:cs="Times New Roman"/>
          <w:sz w:val="22"/>
          <w:szCs w:val="22"/>
        </w:rPr>
        <w:t>6. Ответственность за несанкционированное размещение афиш, объявлений, листовок, плакатов, трафаретных надписей и других информационных сообщений несет лицо, указанное в тексте материалов агитационного и информационного характера.</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bCs/>
          <w:sz w:val="22"/>
          <w:szCs w:val="22"/>
        </w:rPr>
      </w:pPr>
      <w:r w:rsidRPr="001566FA">
        <w:rPr>
          <w:rFonts w:ascii="Times New Roman" w:hAnsi="Times New Roman" w:cs="Times New Roman"/>
          <w:bCs/>
          <w:sz w:val="22"/>
          <w:szCs w:val="22"/>
          <w:lang w:bidi="ru-RU"/>
        </w:rPr>
        <w:t>7. Владелец рекламной конструкции обязан:</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rPr>
      </w:pPr>
      <w:r w:rsidRPr="001566FA">
        <w:rPr>
          <w:rFonts w:ascii="Times New Roman" w:hAnsi="Times New Roman" w:cs="Times New Roman"/>
          <w:sz w:val="22"/>
          <w:szCs w:val="22"/>
          <w:lang w:bidi="ru-RU"/>
        </w:rPr>
        <w:t>7.1. после окончания работ по установке (демонтажу) рекламной конструкции в течение 7 дней привести территорию (газон, твердое покрытие) непосредственно прилегающую к рекламоносителю, в благоустроенный вид.</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rPr>
      </w:pPr>
      <w:r w:rsidRPr="001566FA">
        <w:rPr>
          <w:rFonts w:ascii="Times New Roman" w:hAnsi="Times New Roman" w:cs="Times New Roman"/>
          <w:sz w:val="22"/>
          <w:szCs w:val="22"/>
          <w:lang w:bidi="ru-RU"/>
        </w:rPr>
        <w:t>7.2. не допускать повреждения газонов, деревьев, кустарников и тротуарного покрытия при обслуживании рекламной конструкции.</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lang w:bidi="ru-RU"/>
        </w:rPr>
      </w:pPr>
      <w:r w:rsidRPr="001566FA">
        <w:rPr>
          <w:rFonts w:ascii="Times New Roman" w:hAnsi="Times New Roman" w:cs="Times New Roman"/>
          <w:sz w:val="22"/>
          <w:szCs w:val="22"/>
          <w:lang w:bidi="ru-RU"/>
        </w:rPr>
        <w:t>7.3. обеспечить надлежащий внешний вид рекламной конструкции, а также содержать прилегающую к рекламной конструкции территорию в радиусе 10 метров в благоустроенном виде (покос травы и сорной растительности).</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lang w:bidi="ru-RU"/>
        </w:rPr>
      </w:pPr>
      <w:r w:rsidRPr="001566FA">
        <w:rPr>
          <w:rFonts w:ascii="Times New Roman" w:hAnsi="Times New Roman" w:cs="Times New Roman"/>
          <w:sz w:val="22"/>
          <w:szCs w:val="22"/>
          <w:lang w:bidi="ru-RU"/>
        </w:rPr>
        <w:t>8. В случаях отклонения рекламной конструкции от вертикали, динамических колебаний рекламной поверхности конструкции, сильной деформации конструкции, механических повреждений, нарушений анкерных креплений стойки рекламной конструкции, выявления иных недостатков которые могут создать угрозу безопасности жизни и здоровья граждан, а также повреждения имущества третьих лиц - немедленно устранить существующие недостатки и привести рекламную конструкцию в надлежащее состояние.</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lang w:bidi="ru-RU"/>
        </w:rPr>
      </w:pPr>
      <w:r w:rsidRPr="001566FA">
        <w:rPr>
          <w:rFonts w:ascii="Times New Roman" w:hAnsi="Times New Roman" w:cs="Times New Roman"/>
          <w:sz w:val="22"/>
          <w:szCs w:val="22"/>
          <w:lang w:bidi="ru-RU"/>
        </w:rPr>
        <w:t>9.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в том числе на дорожном ограждении, не допускается.</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lang w:bidi="ru-RU"/>
        </w:rPr>
      </w:pPr>
      <w:r w:rsidRPr="001566FA">
        <w:rPr>
          <w:rFonts w:ascii="Times New Roman" w:hAnsi="Times New Roman" w:cs="Times New Roman"/>
          <w:sz w:val="22"/>
          <w:szCs w:val="22"/>
          <w:lang w:bidi="ru-RU"/>
        </w:rPr>
        <w:t>10. Рекламные конструкции должны содержаться в надлежащем состоянии, без ухудшения внешнего вида на протяжении всего периода эксплуатации.</w:t>
      </w:r>
    </w:p>
    <w:p w:rsidR="0008309D" w:rsidRPr="001566FA" w:rsidRDefault="0008309D" w:rsidP="0008309D">
      <w:pPr>
        <w:pStyle w:val="ConsPlusNormal"/>
        <w:widowControl/>
        <w:tabs>
          <w:tab w:val="left" w:pos="993"/>
          <w:tab w:val="left" w:pos="1276"/>
        </w:tabs>
        <w:ind w:firstLine="709"/>
        <w:jc w:val="both"/>
        <w:rPr>
          <w:rFonts w:ascii="Times New Roman" w:hAnsi="Times New Roman" w:cs="Times New Roman"/>
          <w:sz w:val="22"/>
          <w:szCs w:val="22"/>
          <w:lang w:bidi="ru-RU"/>
        </w:rPr>
      </w:pPr>
      <w:r w:rsidRPr="001566FA">
        <w:rPr>
          <w:rFonts w:ascii="Times New Roman" w:hAnsi="Times New Roman" w:cs="Times New Roman"/>
          <w:sz w:val="22"/>
          <w:szCs w:val="22"/>
          <w:lang w:bidi="ru-RU"/>
        </w:rPr>
        <w:t>11. Ответственность за содержание рекламных конструкций в ненадлежащем состоянии, за нарушение требований к внешнему виду средств наружной рекламы, за организацию и осуществление комплекса работ по помывке, покраске средств наружной рекламы, а также по устранению разрывов рекламных полотен, нарушений целостности каркасов (оснований фундаментов, опор и т.п.) рекламных конструкций и за другие нарушения настоящих Правил возлагается на владельцев рекламных конструкций в соответствии с действующим законодательством Российской Федерации.</w:t>
      </w:r>
    </w:p>
    <w:p w:rsidR="0008309D" w:rsidRPr="001566FA" w:rsidRDefault="0008309D" w:rsidP="0008309D">
      <w:pPr>
        <w:widowControl w:val="0"/>
        <w:shd w:val="clear" w:color="auto" w:fill="FFFFFF"/>
        <w:autoSpaceDE w:val="0"/>
        <w:autoSpaceDN w:val="0"/>
        <w:adjustRightInd w:val="0"/>
        <w:ind w:firstLine="709"/>
        <w:rPr>
          <w:sz w:val="22"/>
          <w:szCs w:val="22"/>
        </w:rPr>
      </w:pPr>
    </w:p>
    <w:p w:rsidR="0008309D" w:rsidRPr="001566FA" w:rsidRDefault="0008309D" w:rsidP="0008309D">
      <w:pPr>
        <w:pStyle w:val="ConsPlusNormal"/>
        <w:widowControl/>
        <w:ind w:firstLine="709"/>
        <w:jc w:val="center"/>
        <w:outlineLvl w:val="1"/>
        <w:rPr>
          <w:rFonts w:ascii="Times New Roman" w:hAnsi="Times New Roman" w:cs="Times New Roman"/>
          <w:b/>
          <w:sz w:val="22"/>
          <w:szCs w:val="22"/>
        </w:rPr>
      </w:pPr>
      <w:r w:rsidRPr="001566FA">
        <w:rPr>
          <w:rFonts w:ascii="Times New Roman" w:hAnsi="Times New Roman" w:cs="Times New Roman"/>
          <w:sz w:val="22"/>
          <w:szCs w:val="22"/>
        </w:rPr>
        <w:t xml:space="preserve">7. </w:t>
      </w:r>
      <w:r w:rsidRPr="001566FA">
        <w:rPr>
          <w:rFonts w:ascii="Times New Roman" w:hAnsi="Times New Roman" w:cs="Times New Roman"/>
          <w:b/>
          <w:sz w:val="22"/>
          <w:szCs w:val="22"/>
        </w:rPr>
        <w:t>Содержание территорий объектов строительства</w:t>
      </w:r>
    </w:p>
    <w:p w:rsidR="0008309D" w:rsidRPr="001566FA" w:rsidRDefault="0008309D" w:rsidP="0008309D">
      <w:pPr>
        <w:pStyle w:val="ConsPlusNormal"/>
        <w:widowControl/>
        <w:tabs>
          <w:tab w:val="left" w:pos="993"/>
        </w:tabs>
        <w:ind w:left="709" w:firstLine="0"/>
        <w:jc w:val="both"/>
        <w:rPr>
          <w:rFonts w:ascii="Times New Roman" w:hAnsi="Times New Roman" w:cs="Times New Roman"/>
          <w:sz w:val="22"/>
          <w:szCs w:val="22"/>
        </w:rPr>
      </w:pPr>
    </w:p>
    <w:p w:rsidR="0008309D" w:rsidRPr="001566FA"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2"/>
          <w:szCs w:val="22"/>
        </w:rPr>
      </w:pPr>
      <w:r w:rsidRPr="001566FA">
        <w:rPr>
          <w:rFonts w:ascii="Times New Roman" w:hAnsi="Times New Roman" w:cs="Times New Roman"/>
          <w:sz w:val="22"/>
          <w:szCs w:val="22"/>
        </w:rPr>
        <w:t>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08309D" w:rsidRPr="001566FA" w:rsidRDefault="0008309D" w:rsidP="0008309D">
      <w:pPr>
        <w:pStyle w:val="ConsPlusNormal"/>
        <w:widowControl/>
        <w:tabs>
          <w:tab w:val="left" w:pos="993"/>
        </w:tabs>
        <w:ind w:firstLine="709"/>
        <w:jc w:val="both"/>
        <w:rPr>
          <w:rFonts w:ascii="Times New Roman" w:hAnsi="Times New Roman" w:cs="Times New Roman"/>
          <w:sz w:val="22"/>
          <w:szCs w:val="22"/>
        </w:rPr>
      </w:pPr>
      <w:r w:rsidRPr="001566FA">
        <w:rPr>
          <w:rFonts w:ascii="Times New Roman" w:hAnsi="Times New Roman" w:cs="Times New Roman"/>
          <w:sz w:val="22"/>
          <w:szCs w:val="22"/>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08309D" w:rsidRPr="001566FA"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2"/>
          <w:szCs w:val="22"/>
        </w:rPr>
      </w:pPr>
      <w:r w:rsidRPr="001566FA">
        <w:rPr>
          <w:rFonts w:ascii="Times New Roman" w:hAnsi="Times New Roman" w:cs="Times New Roman"/>
          <w:sz w:val="22"/>
          <w:szCs w:val="22"/>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08309D" w:rsidRPr="001566FA"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2"/>
          <w:szCs w:val="22"/>
        </w:rPr>
      </w:pPr>
      <w:r w:rsidRPr="001566FA">
        <w:rPr>
          <w:rFonts w:ascii="Times New Roman" w:hAnsi="Times New Roman" w:cs="Times New Roman"/>
          <w:sz w:val="22"/>
          <w:szCs w:val="22"/>
        </w:rPr>
        <w:lastRenderedPageBreak/>
        <w:t>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08309D" w:rsidRPr="001566FA"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2"/>
          <w:szCs w:val="22"/>
        </w:rPr>
      </w:pPr>
      <w:r w:rsidRPr="001566FA">
        <w:rPr>
          <w:rFonts w:ascii="Times New Roman" w:hAnsi="Times New Roman" w:cs="Times New Roman"/>
          <w:sz w:val="22"/>
          <w:szCs w:val="22"/>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08309D" w:rsidRPr="001566FA"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2"/>
          <w:szCs w:val="22"/>
        </w:rPr>
      </w:pPr>
      <w:r w:rsidRPr="001566FA">
        <w:rPr>
          <w:rFonts w:ascii="Times New Roman" w:hAnsi="Times New Roman" w:cs="Times New Roman"/>
          <w:sz w:val="22"/>
          <w:szCs w:val="22"/>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08309D" w:rsidRPr="001566FA"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2"/>
          <w:szCs w:val="22"/>
        </w:rPr>
      </w:pPr>
      <w:r w:rsidRPr="001566FA">
        <w:rPr>
          <w:rFonts w:ascii="Times New Roman" w:hAnsi="Times New Roman" w:cs="Times New Roman"/>
          <w:sz w:val="22"/>
          <w:szCs w:val="22"/>
        </w:rPr>
        <w:t>При производстве строительных работ запрещается:</w:t>
      </w:r>
    </w:p>
    <w:p w:rsidR="0008309D" w:rsidRPr="001566FA" w:rsidRDefault="0008309D" w:rsidP="0008309D">
      <w:pPr>
        <w:pStyle w:val="ConsPlusNormal"/>
        <w:widowControl/>
        <w:tabs>
          <w:tab w:val="left" w:pos="993"/>
        </w:tabs>
        <w:ind w:firstLine="709"/>
        <w:jc w:val="both"/>
        <w:rPr>
          <w:rFonts w:ascii="Times New Roman" w:hAnsi="Times New Roman" w:cs="Times New Roman"/>
          <w:sz w:val="22"/>
          <w:szCs w:val="22"/>
        </w:rPr>
      </w:pPr>
      <w:r w:rsidRPr="001566FA">
        <w:rPr>
          <w:rFonts w:ascii="Times New Roman" w:hAnsi="Times New Roman" w:cs="Times New Roman"/>
          <w:sz w:val="22"/>
          <w:szCs w:val="22"/>
        </w:rPr>
        <w:t>6.1. складирование мусора, грунта и отходов строительного производства вне специально отведенных мест (за пределами строительной площадки);</w:t>
      </w:r>
    </w:p>
    <w:p w:rsidR="0008309D" w:rsidRPr="001566FA" w:rsidRDefault="0008309D" w:rsidP="0008309D">
      <w:pPr>
        <w:pStyle w:val="ConsPlusNormal"/>
        <w:widowControl/>
        <w:tabs>
          <w:tab w:val="left" w:pos="993"/>
        </w:tabs>
        <w:ind w:firstLine="709"/>
        <w:jc w:val="both"/>
        <w:rPr>
          <w:rFonts w:ascii="Times New Roman" w:hAnsi="Times New Roman" w:cs="Times New Roman"/>
          <w:sz w:val="22"/>
          <w:szCs w:val="22"/>
        </w:rPr>
      </w:pPr>
      <w:r w:rsidRPr="001566FA">
        <w:rPr>
          <w:rFonts w:ascii="Times New Roman" w:hAnsi="Times New Roman" w:cs="Times New Roman"/>
          <w:sz w:val="22"/>
          <w:szCs w:val="22"/>
        </w:rPr>
        <w:t>6.2. спуск строительных отходов и мусора с высоты строящегося здания, без применения защитных средств (мусоропроводов);</w:t>
      </w:r>
    </w:p>
    <w:p w:rsidR="0008309D" w:rsidRPr="001566FA" w:rsidRDefault="0008309D" w:rsidP="0008309D">
      <w:pPr>
        <w:pStyle w:val="ConsPlusNormal"/>
        <w:widowControl/>
        <w:tabs>
          <w:tab w:val="left" w:pos="993"/>
        </w:tabs>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6.3.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08309D" w:rsidRPr="001566FA" w:rsidRDefault="0008309D" w:rsidP="0008309D">
      <w:pPr>
        <w:pStyle w:val="ConsPlusNormal"/>
        <w:widowControl/>
        <w:tabs>
          <w:tab w:val="left" w:pos="993"/>
        </w:tabs>
        <w:ind w:firstLine="709"/>
        <w:jc w:val="both"/>
        <w:rPr>
          <w:rFonts w:ascii="Times New Roman" w:hAnsi="Times New Roman" w:cs="Times New Roman"/>
          <w:sz w:val="22"/>
          <w:szCs w:val="22"/>
        </w:rPr>
      </w:pPr>
      <w:r w:rsidRPr="001566FA">
        <w:rPr>
          <w:rFonts w:ascii="Times New Roman" w:hAnsi="Times New Roman" w:cs="Times New Roman"/>
          <w:sz w:val="22"/>
          <w:szCs w:val="22"/>
        </w:rPr>
        <w:t>6.4. устройство ограждений вне территории строительной площадки.</w:t>
      </w:r>
    </w:p>
    <w:p w:rsidR="0008309D" w:rsidRPr="001566FA" w:rsidRDefault="0008309D" w:rsidP="0008309D">
      <w:pPr>
        <w:widowControl w:val="0"/>
        <w:shd w:val="clear" w:color="auto" w:fill="FFFFFF"/>
        <w:autoSpaceDE w:val="0"/>
        <w:autoSpaceDN w:val="0"/>
        <w:adjustRightInd w:val="0"/>
        <w:ind w:firstLine="709"/>
        <w:jc w:val="center"/>
        <w:rPr>
          <w:sz w:val="22"/>
          <w:szCs w:val="22"/>
        </w:rPr>
      </w:pPr>
    </w:p>
    <w:p w:rsidR="0008309D" w:rsidRPr="001566FA" w:rsidRDefault="0008309D" w:rsidP="0008309D">
      <w:pPr>
        <w:pStyle w:val="ConsPlusNormal"/>
        <w:widowControl/>
        <w:ind w:firstLine="709"/>
        <w:jc w:val="center"/>
        <w:outlineLvl w:val="1"/>
        <w:rPr>
          <w:rFonts w:ascii="Times New Roman" w:hAnsi="Times New Roman" w:cs="Times New Roman"/>
          <w:b/>
          <w:sz w:val="22"/>
          <w:szCs w:val="22"/>
        </w:rPr>
      </w:pPr>
      <w:r w:rsidRPr="001566FA">
        <w:rPr>
          <w:rFonts w:ascii="Times New Roman" w:hAnsi="Times New Roman" w:cs="Times New Roman"/>
          <w:b/>
          <w:sz w:val="22"/>
          <w:szCs w:val="22"/>
        </w:rPr>
        <w:t>8. Порядок эксплуатации и прокладки (ремонта)</w:t>
      </w:r>
    </w:p>
    <w:p w:rsidR="0008309D" w:rsidRPr="001566FA" w:rsidRDefault="0008309D" w:rsidP="0008309D">
      <w:pPr>
        <w:pStyle w:val="ConsPlusNormal"/>
        <w:widowControl/>
        <w:ind w:firstLine="709"/>
        <w:jc w:val="center"/>
        <w:rPr>
          <w:rFonts w:ascii="Times New Roman" w:hAnsi="Times New Roman" w:cs="Times New Roman"/>
          <w:b/>
          <w:sz w:val="22"/>
          <w:szCs w:val="22"/>
        </w:rPr>
      </w:pPr>
      <w:r w:rsidRPr="001566FA">
        <w:rPr>
          <w:rFonts w:ascii="Times New Roman" w:hAnsi="Times New Roman" w:cs="Times New Roman"/>
          <w:b/>
          <w:sz w:val="22"/>
          <w:szCs w:val="22"/>
        </w:rPr>
        <w:t>подземных коммуникаций и осуществления иных видов</w:t>
      </w:r>
    </w:p>
    <w:p w:rsidR="0008309D" w:rsidRPr="001566FA" w:rsidRDefault="0008309D" w:rsidP="0008309D">
      <w:pPr>
        <w:pStyle w:val="ConsPlusNormal"/>
        <w:widowControl/>
        <w:ind w:firstLine="709"/>
        <w:jc w:val="center"/>
        <w:rPr>
          <w:rFonts w:ascii="Times New Roman" w:hAnsi="Times New Roman" w:cs="Times New Roman"/>
          <w:sz w:val="22"/>
          <w:szCs w:val="22"/>
        </w:rPr>
      </w:pPr>
      <w:r w:rsidRPr="001566FA">
        <w:rPr>
          <w:rFonts w:ascii="Times New Roman" w:hAnsi="Times New Roman" w:cs="Times New Roman"/>
          <w:b/>
          <w:sz w:val="22"/>
          <w:szCs w:val="22"/>
        </w:rPr>
        <w:t>земляных работ</w:t>
      </w:r>
    </w:p>
    <w:p w:rsidR="0008309D" w:rsidRPr="001566FA" w:rsidRDefault="0008309D" w:rsidP="0008309D">
      <w:pPr>
        <w:pStyle w:val="ConsPlusNormal"/>
        <w:ind w:firstLine="709"/>
        <w:jc w:val="both"/>
        <w:rPr>
          <w:rFonts w:ascii="Times New Roman" w:hAnsi="Times New Roman" w:cs="Times New Roman"/>
          <w:sz w:val="22"/>
          <w:szCs w:val="22"/>
        </w:rPr>
      </w:pP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дорожного движения в районе провала и устранению деформации.</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2. Работы по прокладке (ремонту) подземных инженерных сетей осуществляются на основании письменного разрешения, выдаваемого Администрацией </w:t>
      </w:r>
      <w:r w:rsidR="001566FA" w:rsidRPr="001566FA">
        <w:rPr>
          <w:rFonts w:ascii="Times New Roman" w:hAnsi="Times New Roman" w:cs="Times New Roman"/>
          <w:sz w:val="22"/>
          <w:szCs w:val="22"/>
        </w:rPr>
        <w:t>Новомихайловского</w:t>
      </w:r>
      <w:r w:rsidRPr="001566FA">
        <w:rPr>
          <w:rFonts w:ascii="Times New Roman" w:hAnsi="Times New Roman" w:cs="Times New Roman"/>
          <w:sz w:val="22"/>
          <w:szCs w:val="22"/>
        </w:rPr>
        <w:t xml:space="preserve"> сельсовета.</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3.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предусматривает установку освещения на весь период работ, в темное время суток - освещение ограждения сигнальными лампами красного цвета.</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4.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5.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6.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7.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8. 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9. Окончание работ по прокладке (ремонту) подземных инженерных сетей завершается благоустройством территории, выполняемым исполнителем работ. </w:t>
      </w:r>
    </w:p>
    <w:p w:rsidR="0008309D" w:rsidRPr="001566FA" w:rsidRDefault="0008309D" w:rsidP="0008309D">
      <w:pPr>
        <w:pStyle w:val="ConsPlusNorma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10. При проведении работ, связанных с повреждением асфальтового или плиточного </w:t>
      </w:r>
      <w:r w:rsidRPr="001566FA">
        <w:rPr>
          <w:rFonts w:ascii="Times New Roman" w:hAnsi="Times New Roman" w:cs="Times New Roman"/>
          <w:sz w:val="22"/>
          <w:szCs w:val="22"/>
        </w:rPr>
        <w:lastRenderedPageBreak/>
        <w:t xml:space="preserve">покрытия, собственники (владельцы) подземных инженерных сетей в течение 1 года обязаны устранять возникающие деформации и повреждения, связанные с некачественным проведением благоустройства места разрытия. </w:t>
      </w:r>
    </w:p>
    <w:p w:rsidR="0008309D" w:rsidRPr="001566FA" w:rsidRDefault="0008309D" w:rsidP="0008309D">
      <w:pPr>
        <w:pStyle w:val="ConsPlu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11. При производстве всех видов земляных работ запрещается:</w:t>
      </w:r>
    </w:p>
    <w:p w:rsidR="0008309D" w:rsidRPr="001566FA" w:rsidRDefault="0008309D" w:rsidP="0008309D">
      <w:pPr>
        <w:pStyle w:val="ConsPlu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11.1. засыпать грунтом и строительным материалом деревья, кустарники, газоны, крышки колодцев подземных инженерных сетей, водосточные решетки, тротуары;</w:t>
      </w:r>
    </w:p>
    <w:p w:rsidR="0008309D" w:rsidRPr="001566FA" w:rsidRDefault="0008309D" w:rsidP="0008309D">
      <w:pPr>
        <w:pStyle w:val="ConsPlu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11.2. повреждать существующие сооружения, зеленые насаждения и элементы внешнего благоустройства; </w:t>
      </w:r>
    </w:p>
    <w:p w:rsidR="0008309D" w:rsidRPr="001566FA" w:rsidRDefault="0008309D" w:rsidP="0008309D">
      <w:pPr>
        <w:pStyle w:val="ConsPlu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11.3. временно складировать изъятый грунт на тротуарах без подстилающих материалов; </w:t>
      </w:r>
    </w:p>
    <w:p w:rsidR="0008309D" w:rsidRPr="001566FA" w:rsidRDefault="0008309D" w:rsidP="0008309D">
      <w:pPr>
        <w:pStyle w:val="ConsPlu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11.4. оставлять неиспользованный грунт и строительный мусор после окончания работ.</w:t>
      </w:r>
    </w:p>
    <w:p w:rsidR="0008309D" w:rsidRPr="001566FA" w:rsidRDefault="0008309D" w:rsidP="0008309D">
      <w:pPr>
        <w:widowControl w:val="0"/>
        <w:shd w:val="clear" w:color="auto" w:fill="FFFFFF"/>
        <w:autoSpaceDE w:val="0"/>
        <w:autoSpaceDN w:val="0"/>
        <w:adjustRightInd w:val="0"/>
        <w:ind w:left="2070" w:firstLine="709"/>
        <w:rPr>
          <w:sz w:val="22"/>
          <w:szCs w:val="22"/>
        </w:rPr>
      </w:pPr>
    </w:p>
    <w:p w:rsidR="0008309D" w:rsidRPr="001566FA" w:rsidRDefault="0008309D" w:rsidP="0008309D">
      <w:pPr>
        <w:autoSpaceDE w:val="0"/>
        <w:autoSpaceDN w:val="0"/>
        <w:adjustRightInd w:val="0"/>
        <w:ind w:firstLine="709"/>
        <w:jc w:val="center"/>
        <w:rPr>
          <w:b/>
          <w:color w:val="000000"/>
          <w:sz w:val="22"/>
          <w:szCs w:val="22"/>
        </w:rPr>
      </w:pPr>
      <w:r w:rsidRPr="001566FA">
        <w:rPr>
          <w:b/>
          <w:color w:val="000000"/>
          <w:sz w:val="22"/>
          <w:szCs w:val="22"/>
        </w:rPr>
        <w:t>9. Порядок оборудования и содержания специализированных площадок</w:t>
      </w:r>
    </w:p>
    <w:p w:rsidR="0008309D" w:rsidRPr="001566FA" w:rsidRDefault="0008309D" w:rsidP="0008309D">
      <w:pPr>
        <w:autoSpaceDE w:val="0"/>
        <w:autoSpaceDN w:val="0"/>
        <w:adjustRightInd w:val="0"/>
        <w:ind w:firstLine="709"/>
        <w:jc w:val="center"/>
        <w:rPr>
          <w:b/>
          <w:color w:val="000000"/>
          <w:sz w:val="22"/>
          <w:szCs w:val="22"/>
        </w:rPr>
      </w:pPr>
    </w:p>
    <w:p w:rsidR="0008309D" w:rsidRPr="001566FA" w:rsidRDefault="0008309D" w:rsidP="0008309D">
      <w:pPr>
        <w:widowControl w:val="0"/>
        <w:autoSpaceDE w:val="0"/>
        <w:autoSpaceDN w:val="0"/>
        <w:adjustRightInd w:val="0"/>
        <w:ind w:firstLine="709"/>
        <w:jc w:val="both"/>
        <w:rPr>
          <w:sz w:val="22"/>
          <w:szCs w:val="22"/>
        </w:rPr>
      </w:pPr>
      <w:r w:rsidRPr="001566FA">
        <w:rPr>
          <w:color w:val="000000"/>
          <w:sz w:val="22"/>
          <w:szCs w:val="22"/>
        </w:rPr>
        <w:t xml:space="preserve">1. </w:t>
      </w:r>
      <w:r w:rsidRPr="001566FA">
        <w:rPr>
          <w:sz w:val="22"/>
          <w:szCs w:val="22"/>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08309D" w:rsidRPr="001566FA" w:rsidRDefault="0008309D" w:rsidP="0008309D">
      <w:pPr>
        <w:widowControl w:val="0"/>
        <w:autoSpaceDE w:val="0"/>
        <w:autoSpaceDN w:val="0"/>
        <w:adjustRightInd w:val="0"/>
        <w:ind w:firstLine="709"/>
        <w:jc w:val="both"/>
        <w:rPr>
          <w:sz w:val="22"/>
          <w:szCs w:val="22"/>
        </w:rPr>
      </w:pPr>
      <w:r w:rsidRPr="001566FA">
        <w:rPr>
          <w:sz w:val="22"/>
          <w:szCs w:val="22"/>
        </w:rPr>
        <w:t xml:space="preserve">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8309D" w:rsidRPr="001566FA" w:rsidRDefault="0008309D" w:rsidP="0008309D">
      <w:pPr>
        <w:widowControl w:val="0"/>
        <w:autoSpaceDE w:val="0"/>
        <w:autoSpaceDN w:val="0"/>
        <w:adjustRightInd w:val="0"/>
        <w:ind w:firstLine="709"/>
        <w:jc w:val="both"/>
        <w:rPr>
          <w:color w:val="000000"/>
          <w:sz w:val="22"/>
          <w:szCs w:val="22"/>
        </w:rPr>
      </w:pPr>
      <w:r w:rsidRPr="001566FA">
        <w:rPr>
          <w:sz w:val="22"/>
          <w:szCs w:val="22"/>
        </w:rPr>
        <w:t xml:space="preserve">3. </w:t>
      </w:r>
      <w:r w:rsidRPr="001566FA">
        <w:rPr>
          <w:color w:val="000000"/>
          <w:sz w:val="22"/>
          <w:szCs w:val="22"/>
        </w:rPr>
        <w:t xml:space="preserve">Детские площадки размещаются на дворовых территориях, территориях детских дошкольных учреждений и школ, территориях сельских домов культуры,  объектах рекреационного назначения (парках, скверах). </w:t>
      </w:r>
    </w:p>
    <w:p w:rsidR="0008309D" w:rsidRPr="001566FA" w:rsidRDefault="0008309D" w:rsidP="0008309D">
      <w:pPr>
        <w:widowControl w:val="0"/>
        <w:tabs>
          <w:tab w:val="left" w:pos="1000"/>
        </w:tabs>
        <w:autoSpaceDE w:val="0"/>
        <w:autoSpaceDN w:val="0"/>
        <w:adjustRightInd w:val="0"/>
        <w:ind w:firstLine="709"/>
        <w:jc w:val="both"/>
        <w:rPr>
          <w:color w:val="000000"/>
          <w:sz w:val="22"/>
          <w:szCs w:val="22"/>
        </w:rPr>
      </w:pPr>
      <w:r w:rsidRPr="001566FA">
        <w:rPr>
          <w:color w:val="000000"/>
          <w:sz w:val="22"/>
          <w:szCs w:val="22"/>
        </w:rPr>
        <w:t>4.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08309D" w:rsidRPr="001566FA" w:rsidRDefault="0008309D" w:rsidP="0008309D">
      <w:pPr>
        <w:widowControl w:val="0"/>
        <w:tabs>
          <w:tab w:val="left" w:pos="1100"/>
        </w:tabs>
        <w:autoSpaceDE w:val="0"/>
        <w:autoSpaceDN w:val="0"/>
        <w:adjustRightInd w:val="0"/>
        <w:ind w:firstLine="709"/>
        <w:jc w:val="both"/>
        <w:rPr>
          <w:color w:val="000000"/>
          <w:sz w:val="22"/>
          <w:szCs w:val="22"/>
        </w:rPr>
      </w:pPr>
      <w:r w:rsidRPr="001566FA">
        <w:rPr>
          <w:color w:val="000000"/>
          <w:sz w:val="22"/>
          <w:szCs w:val="22"/>
        </w:rPr>
        <w:t xml:space="preserve">5. Спортивные площадки оборудуются на домовых и обособленных территориях, а также территориях учебных заведений. </w:t>
      </w:r>
    </w:p>
    <w:p w:rsidR="0008309D" w:rsidRPr="001566FA" w:rsidRDefault="0008309D" w:rsidP="0008309D">
      <w:pPr>
        <w:widowControl w:val="0"/>
        <w:tabs>
          <w:tab w:val="left" w:pos="1300"/>
        </w:tabs>
        <w:autoSpaceDE w:val="0"/>
        <w:autoSpaceDN w:val="0"/>
        <w:adjustRightInd w:val="0"/>
        <w:ind w:firstLine="709"/>
        <w:jc w:val="both"/>
        <w:rPr>
          <w:color w:val="000000"/>
          <w:sz w:val="22"/>
          <w:szCs w:val="22"/>
        </w:rPr>
      </w:pPr>
    </w:p>
    <w:p w:rsidR="0008309D" w:rsidRPr="001566FA" w:rsidRDefault="0008309D" w:rsidP="0008309D">
      <w:pPr>
        <w:pStyle w:val="ConsPlusNormal"/>
        <w:widowControl/>
        <w:ind w:firstLine="567"/>
        <w:jc w:val="center"/>
        <w:outlineLvl w:val="1"/>
        <w:rPr>
          <w:rFonts w:ascii="Times New Roman" w:hAnsi="Times New Roman" w:cs="Times New Roman"/>
          <w:b/>
          <w:color w:val="000000"/>
          <w:sz w:val="22"/>
          <w:szCs w:val="22"/>
        </w:rPr>
      </w:pPr>
      <w:r w:rsidRPr="001566FA">
        <w:rPr>
          <w:rFonts w:ascii="Times New Roman" w:hAnsi="Times New Roman" w:cs="Times New Roman"/>
          <w:b/>
          <w:color w:val="000000"/>
          <w:sz w:val="22"/>
          <w:szCs w:val="22"/>
        </w:rPr>
        <w:t>10. Размещение и эксплуатация элементов праздничного оформления поселения</w:t>
      </w:r>
    </w:p>
    <w:p w:rsidR="0008309D" w:rsidRPr="001566FA" w:rsidRDefault="0008309D" w:rsidP="0008309D">
      <w:pPr>
        <w:pStyle w:val="ConsPlusNormal"/>
        <w:tabs>
          <w:tab w:val="left" w:pos="993"/>
          <w:tab w:val="left" w:pos="1200"/>
        </w:tabs>
        <w:ind w:firstLine="709"/>
        <w:jc w:val="both"/>
        <w:rPr>
          <w:rFonts w:ascii="Times New Roman" w:hAnsi="Times New Roman" w:cs="Times New Roman"/>
          <w:color w:val="000000"/>
          <w:sz w:val="22"/>
          <w:szCs w:val="22"/>
        </w:rPr>
      </w:pPr>
    </w:p>
    <w:p w:rsidR="0008309D" w:rsidRPr="001566FA" w:rsidRDefault="0008309D" w:rsidP="0008309D">
      <w:pPr>
        <w:pStyle w:val="ConsPlusNormal"/>
        <w:tabs>
          <w:tab w:val="left" w:pos="993"/>
          <w:tab w:val="left" w:pos="1200"/>
        </w:tabs>
        <w:ind w:firstLine="709"/>
        <w:jc w:val="both"/>
        <w:rPr>
          <w:rFonts w:ascii="Times New Roman" w:hAnsi="Times New Roman" w:cs="Times New Roman"/>
          <w:color w:val="000000"/>
          <w:sz w:val="22"/>
          <w:szCs w:val="22"/>
        </w:rPr>
      </w:pPr>
      <w:r w:rsidRPr="001566FA">
        <w:rPr>
          <w:rFonts w:ascii="Times New Roman" w:hAnsi="Times New Roman" w:cs="Times New Roman"/>
          <w:color w:val="000000"/>
          <w:sz w:val="22"/>
          <w:szCs w:val="22"/>
        </w:rPr>
        <w:t xml:space="preserve">1. </w:t>
      </w:r>
      <w:r w:rsidRPr="001566FA">
        <w:rPr>
          <w:rFonts w:ascii="Times New Roman" w:hAnsi="Times New Roman" w:cs="Times New Roman"/>
          <w:color w:val="000000"/>
          <w:sz w:val="22"/>
          <w:szCs w:val="22"/>
        </w:rPr>
        <w:tab/>
        <w:t xml:space="preserve">Решение о комплексном оформлении территории поселения к праздникам и установлении порядка оформления прочих краткосрочных мероприятий, в том числе праздничных, спортивных, культурных и общественных акций принимается постановлением Администрации </w:t>
      </w:r>
      <w:r w:rsidR="001566FA" w:rsidRPr="001566FA">
        <w:rPr>
          <w:rFonts w:ascii="Times New Roman" w:hAnsi="Times New Roman" w:cs="Times New Roman"/>
          <w:sz w:val="22"/>
          <w:szCs w:val="22"/>
        </w:rPr>
        <w:t>Новомихайловского</w:t>
      </w:r>
      <w:r w:rsidR="001566FA" w:rsidRPr="001566FA">
        <w:rPr>
          <w:rFonts w:ascii="Times New Roman" w:hAnsi="Times New Roman" w:cs="Times New Roman"/>
          <w:color w:val="000000"/>
          <w:sz w:val="22"/>
          <w:szCs w:val="22"/>
        </w:rPr>
        <w:t xml:space="preserve"> </w:t>
      </w:r>
      <w:r w:rsidRPr="001566FA">
        <w:rPr>
          <w:rFonts w:ascii="Times New Roman" w:hAnsi="Times New Roman" w:cs="Times New Roman"/>
          <w:color w:val="000000"/>
          <w:sz w:val="22"/>
          <w:szCs w:val="22"/>
        </w:rPr>
        <w:t>сельского поселения.</w:t>
      </w:r>
    </w:p>
    <w:p w:rsidR="0008309D" w:rsidRPr="001566FA" w:rsidRDefault="0008309D" w:rsidP="0008309D">
      <w:pPr>
        <w:pStyle w:val="ConsPlusNormal"/>
        <w:tabs>
          <w:tab w:val="left" w:pos="993"/>
          <w:tab w:val="left" w:pos="1100"/>
        </w:tabs>
        <w:ind w:firstLine="709"/>
        <w:jc w:val="both"/>
        <w:rPr>
          <w:rFonts w:ascii="Times New Roman" w:hAnsi="Times New Roman" w:cs="Times New Roman"/>
          <w:color w:val="000000"/>
          <w:sz w:val="22"/>
          <w:szCs w:val="22"/>
        </w:rPr>
      </w:pPr>
      <w:r w:rsidRPr="001566FA">
        <w:rPr>
          <w:rFonts w:ascii="Times New Roman" w:hAnsi="Times New Roman" w:cs="Times New Roman"/>
          <w:color w:val="000000"/>
          <w:sz w:val="22"/>
          <w:szCs w:val="22"/>
        </w:rPr>
        <w:t xml:space="preserve">2. </w:t>
      </w:r>
      <w:r w:rsidRPr="001566FA">
        <w:rPr>
          <w:rFonts w:ascii="Times New Roman" w:hAnsi="Times New Roman" w:cs="Times New Roman"/>
          <w:color w:val="000000"/>
          <w:sz w:val="22"/>
          <w:szCs w:val="22"/>
        </w:rPr>
        <w:tab/>
        <w:t xml:space="preserve"> Разработку плана мероприятий комплексного праздничного оформления территорий поселения  обеспечивает Администрация </w:t>
      </w:r>
      <w:r w:rsidR="001566FA" w:rsidRPr="001566FA">
        <w:rPr>
          <w:rFonts w:ascii="Times New Roman" w:hAnsi="Times New Roman" w:cs="Times New Roman"/>
          <w:sz w:val="22"/>
          <w:szCs w:val="22"/>
        </w:rPr>
        <w:t>Новомихайловского</w:t>
      </w:r>
      <w:r w:rsidR="001566FA" w:rsidRPr="001566FA">
        <w:rPr>
          <w:rFonts w:ascii="Times New Roman" w:hAnsi="Times New Roman" w:cs="Times New Roman"/>
          <w:color w:val="000000"/>
          <w:sz w:val="22"/>
          <w:szCs w:val="22"/>
        </w:rPr>
        <w:t xml:space="preserve"> </w:t>
      </w:r>
      <w:r w:rsidRPr="001566FA">
        <w:rPr>
          <w:rFonts w:ascii="Times New Roman" w:hAnsi="Times New Roman" w:cs="Times New Roman"/>
          <w:color w:val="000000"/>
          <w:sz w:val="22"/>
          <w:szCs w:val="22"/>
        </w:rPr>
        <w:t xml:space="preserve">сельсовета. </w:t>
      </w:r>
    </w:p>
    <w:p w:rsidR="0008309D" w:rsidRPr="001566FA" w:rsidRDefault="0008309D" w:rsidP="0008309D">
      <w:pPr>
        <w:pStyle w:val="ConsPlusNormal"/>
        <w:widowControl/>
        <w:tabs>
          <w:tab w:val="left" w:pos="993"/>
          <w:tab w:val="left" w:pos="1100"/>
        </w:tabs>
        <w:ind w:firstLine="709"/>
        <w:jc w:val="both"/>
        <w:rPr>
          <w:rFonts w:ascii="Times New Roman" w:hAnsi="Times New Roman" w:cs="Times New Roman"/>
          <w:color w:val="000000"/>
          <w:sz w:val="22"/>
          <w:szCs w:val="22"/>
        </w:rPr>
      </w:pPr>
      <w:r w:rsidRPr="001566FA">
        <w:rPr>
          <w:rFonts w:ascii="Times New Roman" w:hAnsi="Times New Roman" w:cs="Times New Roman"/>
          <w:color w:val="000000"/>
          <w:sz w:val="22"/>
          <w:szCs w:val="22"/>
        </w:rPr>
        <w:t>3.</w:t>
      </w:r>
      <w:r w:rsidRPr="001566FA">
        <w:rPr>
          <w:rFonts w:ascii="Times New Roman" w:hAnsi="Times New Roman" w:cs="Times New Roman"/>
          <w:color w:val="000000"/>
          <w:sz w:val="22"/>
          <w:szCs w:val="22"/>
        </w:rPr>
        <w:tab/>
        <w:t xml:space="preserve">Заказчиком выполнения работ по оказанию услуг комплексного оформления территорий поселения к проведению праздников и прочих краткосрочных мероприятий значения, в том числе спортивных, культурных и общественных акций, выступает Администрация </w:t>
      </w:r>
      <w:r w:rsidR="001566FA" w:rsidRPr="001566FA">
        <w:rPr>
          <w:rFonts w:ascii="Times New Roman" w:hAnsi="Times New Roman" w:cs="Times New Roman"/>
          <w:sz w:val="22"/>
          <w:szCs w:val="22"/>
        </w:rPr>
        <w:t>Новомихайловского</w:t>
      </w:r>
      <w:r w:rsidR="001566FA" w:rsidRPr="001566FA">
        <w:rPr>
          <w:rFonts w:ascii="Times New Roman" w:hAnsi="Times New Roman" w:cs="Times New Roman"/>
          <w:color w:val="000000"/>
          <w:sz w:val="22"/>
          <w:szCs w:val="22"/>
        </w:rPr>
        <w:t xml:space="preserve"> </w:t>
      </w:r>
      <w:r w:rsidRPr="001566FA">
        <w:rPr>
          <w:rFonts w:ascii="Times New Roman" w:hAnsi="Times New Roman" w:cs="Times New Roman"/>
          <w:color w:val="000000"/>
          <w:sz w:val="22"/>
          <w:szCs w:val="22"/>
        </w:rPr>
        <w:t xml:space="preserve">сельсовета. </w:t>
      </w:r>
    </w:p>
    <w:p w:rsidR="0008309D" w:rsidRPr="001566FA" w:rsidRDefault="0008309D" w:rsidP="0008309D">
      <w:pPr>
        <w:pStyle w:val="ConsPlusNormal"/>
        <w:widowControl/>
        <w:tabs>
          <w:tab w:val="left" w:pos="993"/>
        </w:tabs>
        <w:ind w:firstLine="709"/>
        <w:jc w:val="both"/>
        <w:rPr>
          <w:rFonts w:ascii="Times New Roman" w:hAnsi="Times New Roman" w:cs="Times New Roman"/>
          <w:color w:val="0070C0"/>
          <w:sz w:val="22"/>
          <w:szCs w:val="22"/>
        </w:rPr>
      </w:pPr>
      <w:r w:rsidRPr="001566FA">
        <w:rPr>
          <w:rFonts w:ascii="Times New Roman" w:hAnsi="Times New Roman" w:cs="Times New Roman"/>
          <w:color w:val="000000"/>
          <w:sz w:val="22"/>
          <w:szCs w:val="22"/>
        </w:rPr>
        <w:t>4. Ответственность за размещение, содержание и демонтаж элементов праздничного оформления несут их собственники и владельцы.</w:t>
      </w:r>
    </w:p>
    <w:p w:rsidR="0008309D" w:rsidRPr="001566FA" w:rsidRDefault="0008309D" w:rsidP="0008309D">
      <w:pPr>
        <w:widowControl w:val="0"/>
        <w:shd w:val="clear" w:color="auto" w:fill="FFFFFF"/>
        <w:autoSpaceDE w:val="0"/>
        <w:autoSpaceDN w:val="0"/>
        <w:adjustRightInd w:val="0"/>
        <w:ind w:firstLine="709"/>
        <w:jc w:val="center"/>
        <w:rPr>
          <w:sz w:val="22"/>
          <w:szCs w:val="22"/>
        </w:rPr>
      </w:pPr>
    </w:p>
    <w:p w:rsidR="0008309D" w:rsidRPr="001566FA" w:rsidRDefault="0008309D" w:rsidP="0008309D">
      <w:pPr>
        <w:widowControl w:val="0"/>
        <w:shd w:val="clear" w:color="auto" w:fill="FFFFFF"/>
        <w:autoSpaceDE w:val="0"/>
        <w:autoSpaceDN w:val="0"/>
        <w:adjustRightInd w:val="0"/>
        <w:ind w:firstLine="709"/>
        <w:jc w:val="center"/>
        <w:rPr>
          <w:sz w:val="22"/>
          <w:szCs w:val="22"/>
        </w:rPr>
      </w:pPr>
    </w:p>
    <w:p w:rsidR="0008309D" w:rsidRPr="001566FA" w:rsidRDefault="0008309D" w:rsidP="0008309D">
      <w:pPr>
        <w:widowControl w:val="0"/>
        <w:shd w:val="clear" w:color="auto" w:fill="FFFFFF"/>
        <w:autoSpaceDE w:val="0"/>
        <w:autoSpaceDN w:val="0"/>
        <w:adjustRightInd w:val="0"/>
        <w:ind w:firstLine="709"/>
        <w:jc w:val="center"/>
        <w:rPr>
          <w:sz w:val="22"/>
          <w:szCs w:val="22"/>
        </w:rPr>
      </w:pPr>
    </w:p>
    <w:p w:rsidR="0008309D" w:rsidRPr="001566FA" w:rsidRDefault="0008309D" w:rsidP="0008309D">
      <w:pPr>
        <w:widowControl w:val="0"/>
        <w:shd w:val="clear" w:color="auto" w:fill="FFFFFF"/>
        <w:autoSpaceDE w:val="0"/>
        <w:autoSpaceDN w:val="0"/>
        <w:adjustRightInd w:val="0"/>
        <w:ind w:firstLine="709"/>
        <w:jc w:val="center"/>
        <w:rPr>
          <w:sz w:val="22"/>
          <w:szCs w:val="22"/>
        </w:rPr>
      </w:pPr>
    </w:p>
    <w:p w:rsidR="0008309D" w:rsidRPr="001566FA" w:rsidRDefault="0008309D" w:rsidP="0008309D">
      <w:pPr>
        <w:ind w:firstLine="709"/>
        <w:jc w:val="center"/>
        <w:rPr>
          <w:b/>
          <w:sz w:val="22"/>
          <w:szCs w:val="22"/>
        </w:rPr>
      </w:pPr>
      <w:r w:rsidRPr="001566FA">
        <w:rPr>
          <w:b/>
          <w:sz w:val="22"/>
          <w:szCs w:val="22"/>
        </w:rPr>
        <w:t>11. Общие требования по содержанию зданий, сооружений и земельных</w:t>
      </w:r>
    </w:p>
    <w:p w:rsidR="0008309D" w:rsidRPr="001566FA" w:rsidRDefault="0008309D" w:rsidP="0008309D">
      <w:pPr>
        <w:ind w:firstLine="709"/>
        <w:jc w:val="center"/>
        <w:rPr>
          <w:b/>
          <w:sz w:val="22"/>
          <w:szCs w:val="22"/>
        </w:rPr>
      </w:pPr>
      <w:r w:rsidRPr="001566FA">
        <w:rPr>
          <w:b/>
          <w:sz w:val="22"/>
          <w:szCs w:val="22"/>
        </w:rPr>
        <w:t>участков</w:t>
      </w:r>
    </w:p>
    <w:p w:rsidR="0008309D" w:rsidRPr="001566FA" w:rsidRDefault="0008309D" w:rsidP="0008309D">
      <w:pPr>
        <w:ind w:firstLine="709"/>
        <w:jc w:val="both"/>
        <w:rPr>
          <w:sz w:val="22"/>
          <w:szCs w:val="22"/>
        </w:rPr>
      </w:pPr>
      <w:r w:rsidRPr="001566FA">
        <w:rPr>
          <w:sz w:val="22"/>
          <w:szCs w:val="22"/>
        </w:rPr>
        <w:t>1. Содержание зданий, сооружений и земельных участков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08309D" w:rsidRPr="001566FA" w:rsidRDefault="0008309D" w:rsidP="0008309D">
      <w:pPr>
        <w:ind w:firstLine="709"/>
        <w:jc w:val="both"/>
        <w:rPr>
          <w:sz w:val="22"/>
          <w:szCs w:val="22"/>
        </w:rPr>
      </w:pPr>
      <w:r w:rsidRPr="001566FA">
        <w:rPr>
          <w:sz w:val="22"/>
          <w:szCs w:val="22"/>
        </w:rPr>
        <w:t>2. Благоустройство зданий, сооружений и земельных участков включает в себя:</w:t>
      </w:r>
    </w:p>
    <w:p w:rsidR="0008309D" w:rsidRPr="001566FA" w:rsidRDefault="0008309D" w:rsidP="0008309D">
      <w:pPr>
        <w:ind w:firstLine="709"/>
        <w:jc w:val="both"/>
        <w:rPr>
          <w:sz w:val="22"/>
          <w:szCs w:val="22"/>
        </w:rPr>
      </w:pPr>
      <w:r w:rsidRPr="001566FA">
        <w:rPr>
          <w:sz w:val="22"/>
          <w:szCs w:val="22"/>
        </w:rPr>
        <w:t>- содержание фасадов зданий, сооружений;</w:t>
      </w:r>
    </w:p>
    <w:p w:rsidR="0008309D" w:rsidRPr="001566FA" w:rsidRDefault="0008309D" w:rsidP="0008309D">
      <w:pPr>
        <w:ind w:firstLine="709"/>
        <w:jc w:val="both"/>
        <w:rPr>
          <w:sz w:val="22"/>
          <w:szCs w:val="22"/>
        </w:rPr>
      </w:pPr>
      <w:r w:rsidRPr="001566FA">
        <w:rPr>
          <w:sz w:val="22"/>
          <w:szCs w:val="22"/>
        </w:rPr>
        <w:t>- уборку и санитарно-гигиеническую очистку земельного участка;</w:t>
      </w:r>
    </w:p>
    <w:p w:rsidR="0008309D" w:rsidRPr="001566FA" w:rsidRDefault="0008309D" w:rsidP="0008309D">
      <w:pPr>
        <w:ind w:firstLine="709"/>
        <w:jc w:val="both"/>
        <w:rPr>
          <w:sz w:val="22"/>
          <w:szCs w:val="22"/>
        </w:rPr>
      </w:pPr>
      <w:r w:rsidRPr="001566FA">
        <w:rPr>
          <w:sz w:val="22"/>
          <w:szCs w:val="22"/>
        </w:rPr>
        <w:t>-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08309D" w:rsidRPr="001566FA" w:rsidRDefault="0008309D" w:rsidP="0008309D">
      <w:pPr>
        <w:ind w:firstLine="709"/>
        <w:jc w:val="both"/>
        <w:rPr>
          <w:sz w:val="22"/>
          <w:szCs w:val="22"/>
        </w:rPr>
      </w:pPr>
      <w:r w:rsidRPr="001566FA">
        <w:rPr>
          <w:sz w:val="22"/>
          <w:szCs w:val="22"/>
        </w:rPr>
        <w:t>- содержание и уход за элементами озеленения и благоустройства, расположенными на земельном участке.</w:t>
      </w:r>
    </w:p>
    <w:p w:rsidR="0008309D" w:rsidRPr="001566FA" w:rsidRDefault="0008309D" w:rsidP="0008309D">
      <w:pPr>
        <w:ind w:firstLine="709"/>
        <w:jc w:val="both"/>
        <w:rPr>
          <w:sz w:val="22"/>
          <w:szCs w:val="22"/>
        </w:rPr>
      </w:pPr>
    </w:p>
    <w:p w:rsidR="0008309D" w:rsidRPr="001566FA" w:rsidRDefault="0008309D" w:rsidP="0008309D">
      <w:pPr>
        <w:ind w:firstLine="709"/>
        <w:jc w:val="center"/>
        <w:rPr>
          <w:b/>
          <w:sz w:val="22"/>
          <w:szCs w:val="22"/>
        </w:rPr>
      </w:pPr>
      <w:r w:rsidRPr="001566FA">
        <w:rPr>
          <w:b/>
          <w:sz w:val="22"/>
          <w:szCs w:val="22"/>
        </w:rPr>
        <w:t>12.Размещение и содержание домовых знаков.</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 xml:space="preserve">1. Здания, сооружения должны быть оборудованы домовыми знаками. </w:t>
      </w:r>
    </w:p>
    <w:p w:rsidR="0008309D" w:rsidRPr="001566FA" w:rsidRDefault="0008309D" w:rsidP="0008309D">
      <w:pPr>
        <w:ind w:firstLine="709"/>
        <w:jc w:val="both"/>
        <w:rPr>
          <w:sz w:val="22"/>
          <w:szCs w:val="22"/>
        </w:rPr>
      </w:pPr>
      <w:r w:rsidRPr="001566FA">
        <w:rPr>
          <w:sz w:val="22"/>
          <w:szCs w:val="22"/>
        </w:rPr>
        <w:t>2.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жилые дома – указателями номеров домов</w:t>
      </w:r>
    </w:p>
    <w:p w:rsidR="0008309D" w:rsidRPr="001566FA" w:rsidRDefault="0008309D" w:rsidP="0008309D">
      <w:pPr>
        <w:ind w:firstLine="709"/>
        <w:jc w:val="both"/>
        <w:rPr>
          <w:sz w:val="22"/>
          <w:szCs w:val="22"/>
        </w:rPr>
      </w:pPr>
      <w:r w:rsidRPr="001566FA">
        <w:rPr>
          <w:sz w:val="22"/>
          <w:szCs w:val="22"/>
        </w:rPr>
        <w:t xml:space="preserve">3. Аншлаги выполняются шрифтом одинакового размера на государственном языке Российской Федерации. </w:t>
      </w:r>
    </w:p>
    <w:p w:rsidR="0008309D" w:rsidRPr="001566FA" w:rsidRDefault="0008309D" w:rsidP="0008309D">
      <w:pPr>
        <w:ind w:firstLine="709"/>
        <w:jc w:val="both"/>
        <w:rPr>
          <w:sz w:val="22"/>
          <w:szCs w:val="22"/>
        </w:rPr>
      </w:pPr>
      <w:r w:rsidRPr="001566FA">
        <w:rPr>
          <w:sz w:val="22"/>
          <w:szCs w:val="22"/>
        </w:rPr>
        <w:t xml:space="preserve">4.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08309D" w:rsidRPr="001566FA" w:rsidRDefault="0008309D" w:rsidP="0008309D">
      <w:pPr>
        <w:ind w:firstLine="709"/>
        <w:jc w:val="both"/>
        <w:rPr>
          <w:sz w:val="22"/>
          <w:szCs w:val="22"/>
        </w:rPr>
      </w:pPr>
      <w:r w:rsidRPr="001566FA">
        <w:rPr>
          <w:sz w:val="22"/>
          <w:szCs w:val="22"/>
        </w:rPr>
        <w:t>5.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rsidR="0008309D" w:rsidRPr="001566FA" w:rsidRDefault="0008309D" w:rsidP="0008309D">
      <w:pPr>
        <w:ind w:firstLine="709"/>
        <w:jc w:val="both"/>
        <w:rPr>
          <w:sz w:val="22"/>
          <w:szCs w:val="22"/>
        </w:rPr>
      </w:pPr>
    </w:p>
    <w:p w:rsidR="0008309D" w:rsidRPr="001566FA" w:rsidRDefault="0008309D" w:rsidP="0008309D">
      <w:pPr>
        <w:ind w:firstLine="709"/>
        <w:jc w:val="center"/>
        <w:rPr>
          <w:b/>
          <w:sz w:val="22"/>
          <w:szCs w:val="22"/>
        </w:rPr>
      </w:pPr>
      <w:r w:rsidRPr="001566FA">
        <w:rPr>
          <w:b/>
          <w:sz w:val="22"/>
          <w:szCs w:val="22"/>
        </w:rPr>
        <w:t>13. Содержание земельных участков</w:t>
      </w:r>
    </w:p>
    <w:p w:rsidR="0008309D" w:rsidRPr="001566FA" w:rsidRDefault="0008309D" w:rsidP="0008309D">
      <w:pPr>
        <w:ind w:firstLine="709"/>
        <w:jc w:val="center"/>
        <w:rPr>
          <w:b/>
          <w:sz w:val="22"/>
          <w:szCs w:val="22"/>
        </w:rPr>
      </w:pPr>
    </w:p>
    <w:p w:rsidR="0008309D" w:rsidRPr="001566FA" w:rsidRDefault="0008309D" w:rsidP="0008309D">
      <w:pPr>
        <w:ind w:firstLine="709"/>
        <w:jc w:val="both"/>
        <w:rPr>
          <w:sz w:val="22"/>
          <w:szCs w:val="22"/>
        </w:rPr>
      </w:pPr>
      <w:r w:rsidRPr="001566FA">
        <w:rPr>
          <w:sz w:val="22"/>
          <w:szCs w:val="22"/>
        </w:rPr>
        <w:t>1. Содержание территорий земельных участков включает в себя:</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 xml:space="preserve"> уборку от мусора, листвы, снега и льда (наледи);</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обработку противогололедными материалами (реагентами) покрытий проезжей части дорог, мостов, улиц, тротуаров, проездов, пешеходных территорий;</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сгребание и подметание снега;</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вывоз снега и льда (снежно-ледяных образований);</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покос сорной растительности;</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уборку контейнеров (бункеров) и контейнерных площадок;</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отвод дождевых и талых вод;</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сбор и вывоз твердых бытовых, крупногабаритных и иных отходов;</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обеспечение сохранности зеленых насаждений и уход за ними;</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 xml:space="preserve">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 </w:t>
      </w:r>
    </w:p>
    <w:p w:rsidR="0008309D" w:rsidRPr="001566FA" w:rsidRDefault="0008309D" w:rsidP="0008309D">
      <w:pPr>
        <w:numPr>
          <w:ilvl w:val="0"/>
          <w:numId w:val="15"/>
        </w:numPr>
        <w:tabs>
          <w:tab w:val="left" w:pos="284"/>
        </w:tabs>
        <w:ind w:left="0" w:firstLine="709"/>
        <w:jc w:val="both"/>
        <w:rPr>
          <w:sz w:val="22"/>
          <w:szCs w:val="22"/>
        </w:rPr>
      </w:pPr>
      <w:r w:rsidRPr="001566FA">
        <w:rPr>
          <w:sz w:val="22"/>
          <w:szCs w:val="22"/>
        </w:rPr>
        <w:t>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08309D" w:rsidRPr="001566FA" w:rsidRDefault="0008309D" w:rsidP="0008309D">
      <w:pPr>
        <w:tabs>
          <w:tab w:val="left" w:pos="0"/>
        </w:tabs>
        <w:ind w:firstLine="709"/>
        <w:jc w:val="both"/>
        <w:rPr>
          <w:sz w:val="22"/>
          <w:szCs w:val="22"/>
        </w:rPr>
      </w:pPr>
      <w:r w:rsidRPr="001566FA">
        <w:rPr>
          <w:sz w:val="22"/>
          <w:szCs w:val="22"/>
        </w:rPr>
        <w:t xml:space="preserve">2. Запрещается захламление участка любыми видами отходов. </w:t>
      </w:r>
    </w:p>
    <w:p w:rsidR="0008309D" w:rsidRPr="001566FA" w:rsidRDefault="0008309D" w:rsidP="0008309D">
      <w:pPr>
        <w:ind w:firstLine="709"/>
        <w:jc w:val="both"/>
        <w:rPr>
          <w:sz w:val="22"/>
          <w:szCs w:val="22"/>
        </w:rPr>
      </w:pPr>
    </w:p>
    <w:p w:rsidR="0008309D" w:rsidRPr="001566FA" w:rsidRDefault="0008309D" w:rsidP="0008309D">
      <w:pPr>
        <w:ind w:firstLine="709"/>
        <w:jc w:val="center"/>
        <w:rPr>
          <w:b/>
          <w:sz w:val="22"/>
          <w:szCs w:val="22"/>
        </w:rPr>
      </w:pPr>
      <w:r w:rsidRPr="001566FA">
        <w:rPr>
          <w:b/>
          <w:sz w:val="22"/>
          <w:szCs w:val="22"/>
        </w:rPr>
        <w:t>14. Содержание дорог</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 xml:space="preserve">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расположенных на территории </w:t>
      </w:r>
      <w:r w:rsidR="001566FA" w:rsidRPr="001566FA">
        <w:rPr>
          <w:sz w:val="22"/>
          <w:szCs w:val="22"/>
        </w:rPr>
        <w:t xml:space="preserve">Новомихайловского </w:t>
      </w:r>
      <w:r w:rsidRPr="001566FA">
        <w:rPr>
          <w:sz w:val="22"/>
          <w:szCs w:val="22"/>
        </w:rPr>
        <w:t xml:space="preserve">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1566FA" w:rsidRPr="001566FA">
        <w:rPr>
          <w:sz w:val="22"/>
          <w:szCs w:val="22"/>
        </w:rPr>
        <w:t xml:space="preserve">Новомихайловского </w:t>
      </w:r>
      <w:r w:rsidRPr="001566FA">
        <w:rPr>
          <w:sz w:val="22"/>
          <w:szCs w:val="22"/>
        </w:rPr>
        <w:t>сельсовета.</w:t>
      </w:r>
    </w:p>
    <w:p w:rsidR="0008309D" w:rsidRPr="001566FA" w:rsidRDefault="0008309D" w:rsidP="0008309D">
      <w:pPr>
        <w:ind w:firstLine="709"/>
        <w:jc w:val="both"/>
        <w:rPr>
          <w:sz w:val="22"/>
          <w:szCs w:val="22"/>
        </w:rPr>
      </w:pPr>
      <w:r w:rsidRPr="001566FA">
        <w:rPr>
          <w:sz w:val="22"/>
          <w:szCs w:val="22"/>
        </w:rPr>
        <w:t xml:space="preserve">2. Содержание территорий дорог включает в себя: </w:t>
      </w:r>
    </w:p>
    <w:p w:rsidR="0008309D" w:rsidRPr="001566FA" w:rsidRDefault="0008309D" w:rsidP="0008309D">
      <w:pPr>
        <w:numPr>
          <w:ilvl w:val="2"/>
          <w:numId w:val="17"/>
        </w:numPr>
        <w:ind w:left="0" w:firstLine="709"/>
        <w:jc w:val="both"/>
        <w:rPr>
          <w:sz w:val="22"/>
          <w:szCs w:val="22"/>
        </w:rPr>
      </w:pPr>
      <w:r w:rsidRPr="001566FA">
        <w:rPr>
          <w:sz w:val="22"/>
          <w:szCs w:val="22"/>
        </w:rPr>
        <w:t xml:space="preserve">ремонт дорог, тротуаров, искусственных дорожных сооружений, внутриквартальных проездов; </w:t>
      </w:r>
    </w:p>
    <w:p w:rsidR="0008309D" w:rsidRPr="001566FA" w:rsidRDefault="0008309D" w:rsidP="0008309D">
      <w:pPr>
        <w:numPr>
          <w:ilvl w:val="2"/>
          <w:numId w:val="17"/>
        </w:numPr>
        <w:ind w:left="0" w:firstLine="709"/>
        <w:jc w:val="both"/>
        <w:rPr>
          <w:sz w:val="22"/>
          <w:szCs w:val="22"/>
        </w:rPr>
      </w:pPr>
      <w:r w:rsidRPr="001566FA">
        <w:rPr>
          <w:sz w:val="22"/>
          <w:szCs w:val="22"/>
        </w:rPr>
        <w:t xml:space="preserve">уборку грязи, мусора, снега и льда (наледи) с тротуаров (пешеходных зон, дорожек) и проезжей части дорог, искусственных дорожных сооружений; </w:t>
      </w:r>
    </w:p>
    <w:p w:rsidR="0008309D" w:rsidRPr="001566FA" w:rsidRDefault="0008309D" w:rsidP="0008309D">
      <w:pPr>
        <w:numPr>
          <w:ilvl w:val="2"/>
          <w:numId w:val="17"/>
        </w:numPr>
        <w:ind w:left="0" w:firstLine="709"/>
        <w:jc w:val="both"/>
        <w:rPr>
          <w:sz w:val="22"/>
          <w:szCs w:val="22"/>
        </w:rPr>
      </w:pPr>
      <w:r w:rsidRPr="001566FA">
        <w:rPr>
          <w:sz w:val="22"/>
          <w:szCs w:val="22"/>
        </w:rPr>
        <w:t xml:space="preserve">уход за газонами и зелеными насаждениями; </w:t>
      </w:r>
    </w:p>
    <w:p w:rsidR="0008309D" w:rsidRPr="001566FA" w:rsidRDefault="0008309D" w:rsidP="0008309D">
      <w:pPr>
        <w:numPr>
          <w:ilvl w:val="2"/>
          <w:numId w:val="17"/>
        </w:numPr>
        <w:ind w:left="0" w:firstLine="709"/>
        <w:jc w:val="both"/>
        <w:rPr>
          <w:sz w:val="22"/>
          <w:szCs w:val="22"/>
        </w:rPr>
      </w:pPr>
      <w:r w:rsidRPr="001566FA">
        <w:rPr>
          <w:sz w:val="22"/>
          <w:szCs w:val="22"/>
        </w:rPr>
        <w:t>ремонт опор наружного освещения;</w:t>
      </w:r>
    </w:p>
    <w:p w:rsidR="0008309D" w:rsidRPr="001566FA" w:rsidRDefault="0008309D" w:rsidP="0008309D">
      <w:pPr>
        <w:numPr>
          <w:ilvl w:val="2"/>
          <w:numId w:val="17"/>
        </w:numPr>
        <w:ind w:left="0" w:firstLine="709"/>
        <w:jc w:val="both"/>
        <w:rPr>
          <w:sz w:val="22"/>
          <w:szCs w:val="22"/>
        </w:rPr>
      </w:pPr>
      <w:r w:rsidRPr="001566FA">
        <w:rPr>
          <w:sz w:val="22"/>
          <w:szCs w:val="22"/>
        </w:rPr>
        <w:lastRenderedPageBreak/>
        <w:t xml:space="preserve">ремонт и окраску малых архитектурных форм; </w:t>
      </w:r>
    </w:p>
    <w:p w:rsidR="0008309D" w:rsidRPr="001566FA" w:rsidRDefault="0008309D" w:rsidP="0008309D">
      <w:pPr>
        <w:numPr>
          <w:ilvl w:val="2"/>
          <w:numId w:val="17"/>
        </w:numPr>
        <w:ind w:left="0" w:firstLine="709"/>
        <w:jc w:val="both"/>
        <w:rPr>
          <w:sz w:val="22"/>
          <w:szCs w:val="22"/>
        </w:rPr>
      </w:pPr>
      <w:r w:rsidRPr="001566FA">
        <w:rPr>
          <w:sz w:val="22"/>
          <w:szCs w:val="22"/>
        </w:rPr>
        <w:t xml:space="preserve">устройство, ремонт и ежегодную окраску ограждений, </w:t>
      </w:r>
    </w:p>
    <w:p w:rsidR="0008309D" w:rsidRPr="001566FA" w:rsidRDefault="0008309D" w:rsidP="0008309D">
      <w:pPr>
        <w:ind w:firstLine="709"/>
        <w:jc w:val="both"/>
        <w:rPr>
          <w:sz w:val="22"/>
          <w:szCs w:val="22"/>
        </w:rPr>
      </w:pPr>
      <w:r w:rsidRPr="001566FA">
        <w:rPr>
          <w:sz w:val="22"/>
          <w:szCs w:val="22"/>
        </w:rPr>
        <w:t>3. В целях сохранения дорожных покрытий не допускается:</w:t>
      </w:r>
    </w:p>
    <w:p w:rsidR="0008309D" w:rsidRPr="001566FA" w:rsidRDefault="0008309D" w:rsidP="0008309D">
      <w:pPr>
        <w:ind w:firstLine="709"/>
        <w:jc w:val="both"/>
        <w:rPr>
          <w:sz w:val="22"/>
          <w:szCs w:val="22"/>
        </w:rPr>
      </w:pPr>
      <w:r w:rsidRPr="001566FA">
        <w:rPr>
          <w:sz w:val="22"/>
          <w:szCs w:val="22"/>
        </w:rPr>
        <w:t>3.1. подвоз груза волоком;</w:t>
      </w:r>
    </w:p>
    <w:p w:rsidR="0008309D" w:rsidRPr="001566FA" w:rsidRDefault="0008309D" w:rsidP="0008309D">
      <w:pPr>
        <w:ind w:firstLine="709"/>
        <w:jc w:val="both"/>
        <w:rPr>
          <w:sz w:val="22"/>
          <w:szCs w:val="22"/>
        </w:rPr>
      </w:pPr>
      <w:r w:rsidRPr="001566FA">
        <w:rPr>
          <w:sz w:val="22"/>
          <w:szCs w:val="22"/>
        </w:rPr>
        <w:t>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8309D" w:rsidRPr="001566FA" w:rsidRDefault="0008309D" w:rsidP="0008309D">
      <w:pPr>
        <w:ind w:firstLine="709"/>
        <w:jc w:val="both"/>
        <w:rPr>
          <w:sz w:val="22"/>
          <w:szCs w:val="22"/>
        </w:rPr>
      </w:pPr>
      <w:r w:rsidRPr="001566FA">
        <w:rPr>
          <w:sz w:val="22"/>
          <w:szCs w:val="22"/>
        </w:rPr>
        <w:t>3.3. перегон по улицам поселения, имеющим твердое покрытие, машин на гусеничном ходу;</w:t>
      </w:r>
    </w:p>
    <w:p w:rsidR="0008309D" w:rsidRPr="001566FA" w:rsidRDefault="0008309D" w:rsidP="0008309D">
      <w:pPr>
        <w:ind w:firstLine="709"/>
        <w:jc w:val="both"/>
        <w:rPr>
          <w:sz w:val="22"/>
          <w:szCs w:val="22"/>
        </w:rPr>
      </w:pPr>
      <w:r w:rsidRPr="001566FA">
        <w:rPr>
          <w:sz w:val="22"/>
          <w:szCs w:val="22"/>
        </w:rPr>
        <w:t>3.4. движение и стоянка большегрузного транспорта на внутриквартальных пешеходных дорожках, тротуарах.</w:t>
      </w:r>
    </w:p>
    <w:p w:rsidR="0008309D" w:rsidRPr="001566FA" w:rsidRDefault="0008309D" w:rsidP="0008309D">
      <w:pPr>
        <w:ind w:firstLine="709"/>
        <w:jc w:val="both"/>
        <w:rPr>
          <w:sz w:val="22"/>
          <w:szCs w:val="22"/>
        </w:rPr>
      </w:pPr>
      <w:r w:rsidRPr="001566FA">
        <w:rPr>
          <w:sz w:val="22"/>
          <w:szCs w:val="22"/>
        </w:rPr>
        <w:t>4. Требования к отдельным элементам обустройства дорог:</w:t>
      </w:r>
    </w:p>
    <w:p w:rsidR="0008309D" w:rsidRPr="001566FA" w:rsidRDefault="0008309D" w:rsidP="0008309D">
      <w:pPr>
        <w:ind w:firstLine="709"/>
        <w:jc w:val="both"/>
        <w:rPr>
          <w:sz w:val="22"/>
          <w:szCs w:val="22"/>
        </w:rPr>
      </w:pPr>
      <w:r w:rsidRPr="001566FA">
        <w:rPr>
          <w:sz w:val="22"/>
          <w:szCs w:val="22"/>
        </w:rPr>
        <w:t>4.1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08309D" w:rsidRPr="001566FA" w:rsidRDefault="0008309D" w:rsidP="0008309D">
      <w:pPr>
        <w:ind w:firstLine="709"/>
        <w:jc w:val="both"/>
        <w:rPr>
          <w:sz w:val="22"/>
          <w:szCs w:val="22"/>
        </w:rPr>
      </w:pPr>
      <w:r w:rsidRPr="001566FA">
        <w:rPr>
          <w:sz w:val="22"/>
          <w:szCs w:val="22"/>
        </w:rPr>
        <w:t>4.2. конструкции и системы крепления дорожных знаков выбираются в зависимости от условий видимости и возможности монтажа;</w:t>
      </w:r>
    </w:p>
    <w:p w:rsidR="0008309D" w:rsidRPr="001566FA" w:rsidRDefault="0008309D" w:rsidP="0008309D">
      <w:pPr>
        <w:ind w:firstLine="709"/>
        <w:jc w:val="both"/>
        <w:rPr>
          <w:sz w:val="22"/>
          <w:szCs w:val="22"/>
        </w:rPr>
      </w:pPr>
      <w:r w:rsidRPr="001566FA">
        <w:rPr>
          <w:sz w:val="22"/>
          <w:szCs w:val="22"/>
        </w:rPr>
        <w:t>4.3. дорожные знаки должны содержаться в исправном состоянии, своевременно очищаться и промываться.</w:t>
      </w:r>
    </w:p>
    <w:p w:rsidR="0008309D" w:rsidRPr="001566FA" w:rsidRDefault="0008309D" w:rsidP="0008309D">
      <w:pPr>
        <w:ind w:firstLine="709"/>
        <w:jc w:val="both"/>
        <w:rPr>
          <w:sz w:val="22"/>
          <w:szCs w:val="22"/>
        </w:rPr>
      </w:pPr>
      <w:r w:rsidRPr="001566FA">
        <w:rPr>
          <w:sz w:val="22"/>
          <w:szCs w:val="22"/>
        </w:rPr>
        <w:t>4.4. временно установленные дорожные знаки снимаются в течение суток после устранения причин, вызвавших необходимость их установки;</w:t>
      </w:r>
    </w:p>
    <w:p w:rsidR="0008309D" w:rsidRPr="001566FA" w:rsidRDefault="0008309D" w:rsidP="0008309D">
      <w:pPr>
        <w:ind w:firstLine="709"/>
        <w:jc w:val="both"/>
        <w:rPr>
          <w:sz w:val="22"/>
          <w:szCs w:val="22"/>
        </w:rPr>
      </w:pPr>
      <w:r w:rsidRPr="001566FA">
        <w:rPr>
          <w:sz w:val="22"/>
          <w:szCs w:val="22"/>
        </w:rPr>
        <w:t>4.5.элементы визуально-коммуникационной системы (указатели планировочно-структурных элементов поселения),  устанавливаются на дорогах и транспортных развязках для указания направления движения к ним.</w:t>
      </w:r>
    </w:p>
    <w:p w:rsidR="0008309D" w:rsidRPr="001566FA" w:rsidRDefault="0008309D" w:rsidP="0008309D">
      <w:pPr>
        <w:ind w:firstLine="709"/>
        <w:jc w:val="both"/>
        <w:rPr>
          <w:sz w:val="22"/>
          <w:szCs w:val="22"/>
        </w:rPr>
      </w:pPr>
    </w:p>
    <w:p w:rsidR="0008309D" w:rsidRPr="001566FA" w:rsidRDefault="0008309D" w:rsidP="0008309D">
      <w:pPr>
        <w:numPr>
          <w:ilvl w:val="0"/>
          <w:numId w:val="18"/>
        </w:numPr>
        <w:rPr>
          <w:b/>
          <w:sz w:val="22"/>
          <w:szCs w:val="22"/>
        </w:rPr>
      </w:pPr>
      <w:r w:rsidRPr="001566FA">
        <w:rPr>
          <w:b/>
          <w:sz w:val="22"/>
          <w:szCs w:val="22"/>
        </w:rPr>
        <w:t>Содержание индивидуальных жилых домов и благоустройство территории</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1. Собственники (или) наниматели индивидуальных жилых домов (далее –владельцы жилых домов), если иное не предусмотрено законом или договором, обязаны:</w:t>
      </w:r>
    </w:p>
    <w:p w:rsidR="0008309D" w:rsidRPr="001566FA" w:rsidRDefault="0008309D" w:rsidP="0008309D">
      <w:pPr>
        <w:ind w:firstLine="709"/>
        <w:jc w:val="both"/>
        <w:rPr>
          <w:sz w:val="22"/>
          <w:szCs w:val="22"/>
        </w:rPr>
      </w:pPr>
      <w:r w:rsidRPr="001566FA">
        <w:rPr>
          <w:sz w:val="22"/>
          <w:szCs w:val="22"/>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8309D" w:rsidRPr="001566FA" w:rsidRDefault="0008309D" w:rsidP="0008309D">
      <w:pPr>
        <w:ind w:firstLine="709"/>
        <w:jc w:val="both"/>
        <w:rPr>
          <w:sz w:val="22"/>
          <w:szCs w:val="22"/>
        </w:rPr>
      </w:pPr>
      <w:r w:rsidRPr="001566FA">
        <w:rPr>
          <w:sz w:val="22"/>
          <w:szCs w:val="22"/>
        </w:rPr>
        <w:t>1.2. иметь на жилом доме номерной знак и поддерживать его в исправном состоянии;</w:t>
      </w:r>
    </w:p>
    <w:p w:rsidR="0008309D" w:rsidRPr="001566FA" w:rsidRDefault="0008309D" w:rsidP="0008309D">
      <w:pPr>
        <w:ind w:firstLine="709"/>
        <w:jc w:val="both"/>
        <w:rPr>
          <w:sz w:val="22"/>
          <w:szCs w:val="22"/>
        </w:rPr>
      </w:pPr>
      <w:r w:rsidRPr="001566FA">
        <w:rPr>
          <w:sz w:val="22"/>
          <w:szCs w:val="22"/>
        </w:rPr>
        <w:t xml:space="preserve">1.3. включать фонари освещения в темное время суток (при их наличии); </w:t>
      </w:r>
    </w:p>
    <w:p w:rsidR="0008309D" w:rsidRPr="001566FA" w:rsidRDefault="0008309D" w:rsidP="0008309D">
      <w:pPr>
        <w:ind w:firstLine="709"/>
        <w:jc w:val="both"/>
        <w:rPr>
          <w:sz w:val="22"/>
          <w:szCs w:val="22"/>
        </w:rPr>
      </w:pPr>
      <w:r w:rsidRPr="001566FA">
        <w:rPr>
          <w:sz w:val="22"/>
          <w:szCs w:val="22"/>
        </w:rPr>
        <w:t xml:space="preserve">1.4. содержать в порядке территорию домовладения и обеспечивать надлежащее санитарное состояние прилегающей территории; </w:t>
      </w:r>
    </w:p>
    <w:p w:rsidR="0008309D" w:rsidRPr="001566FA" w:rsidRDefault="0008309D" w:rsidP="0008309D">
      <w:pPr>
        <w:ind w:firstLine="709"/>
        <w:jc w:val="both"/>
        <w:rPr>
          <w:sz w:val="22"/>
          <w:szCs w:val="22"/>
        </w:rPr>
      </w:pPr>
      <w:r w:rsidRPr="001566FA">
        <w:rPr>
          <w:sz w:val="22"/>
          <w:szCs w:val="22"/>
        </w:rPr>
        <w:t xml:space="preserve">1.5.  содержать в порядке зеленые насаждения в границах домовладения, </w:t>
      </w:r>
    </w:p>
    <w:p w:rsidR="0008309D" w:rsidRPr="001566FA" w:rsidRDefault="0008309D" w:rsidP="0008309D">
      <w:pPr>
        <w:ind w:firstLine="709"/>
        <w:jc w:val="both"/>
        <w:rPr>
          <w:sz w:val="22"/>
          <w:szCs w:val="22"/>
        </w:rPr>
      </w:pPr>
      <w:r w:rsidRPr="001566FA">
        <w:rPr>
          <w:sz w:val="22"/>
          <w:szCs w:val="22"/>
        </w:rPr>
        <w:t>проводить санитарную обрезку кустарников и деревьев, не допускать посадок</w:t>
      </w:r>
    </w:p>
    <w:p w:rsidR="0008309D" w:rsidRPr="001566FA" w:rsidRDefault="0008309D" w:rsidP="0008309D">
      <w:pPr>
        <w:ind w:firstLine="709"/>
        <w:jc w:val="both"/>
        <w:rPr>
          <w:sz w:val="22"/>
          <w:szCs w:val="22"/>
        </w:rPr>
      </w:pPr>
      <w:r w:rsidRPr="001566FA">
        <w:rPr>
          <w:sz w:val="22"/>
          <w:szCs w:val="22"/>
        </w:rPr>
        <w:t>деревьев в охранной зоне газопроводов, кабельных и воздушных линий электропередач и других инженерных сетей;</w:t>
      </w:r>
    </w:p>
    <w:p w:rsidR="0008309D" w:rsidRPr="001566FA" w:rsidRDefault="0008309D" w:rsidP="0008309D">
      <w:pPr>
        <w:ind w:firstLine="709"/>
        <w:jc w:val="both"/>
        <w:rPr>
          <w:sz w:val="22"/>
          <w:szCs w:val="22"/>
        </w:rPr>
      </w:pPr>
      <w:r w:rsidRPr="001566FA">
        <w:rPr>
          <w:sz w:val="22"/>
          <w:szCs w:val="22"/>
        </w:rPr>
        <w:t xml:space="preserve">1.6.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08309D" w:rsidRPr="001566FA" w:rsidRDefault="0008309D" w:rsidP="0008309D">
      <w:pPr>
        <w:ind w:firstLine="709"/>
        <w:jc w:val="both"/>
        <w:rPr>
          <w:sz w:val="22"/>
          <w:szCs w:val="22"/>
        </w:rPr>
      </w:pPr>
      <w:r w:rsidRPr="001566FA">
        <w:rPr>
          <w:sz w:val="22"/>
          <w:szCs w:val="22"/>
        </w:rPr>
        <w:t xml:space="preserve">1.7. согласовывать с уполномоченным органом высоту, внешний вид и цветовое решение ограждения домовладения; </w:t>
      </w:r>
    </w:p>
    <w:p w:rsidR="0008309D" w:rsidRPr="001566FA" w:rsidRDefault="0008309D" w:rsidP="0008309D">
      <w:pPr>
        <w:ind w:firstLine="709"/>
        <w:jc w:val="both"/>
        <w:rPr>
          <w:sz w:val="22"/>
          <w:szCs w:val="22"/>
        </w:rPr>
      </w:pPr>
      <w:r w:rsidRPr="001566FA">
        <w:rPr>
          <w:sz w:val="22"/>
          <w:szCs w:val="22"/>
        </w:rPr>
        <w:t>1.8. оборудовать в соответствии с санитарными нормами в пределах предоставленного земельного участка при отсутствии централизованного канализирования выгребную яму, устроенную в соответствии с требованиями СанПиН и СНиП, регулярно производить ее очистку и дезинфекцию;</w:t>
      </w:r>
    </w:p>
    <w:p w:rsidR="0008309D" w:rsidRPr="001566FA" w:rsidRDefault="0008309D" w:rsidP="0008309D">
      <w:pPr>
        <w:ind w:firstLine="709"/>
        <w:jc w:val="both"/>
        <w:rPr>
          <w:sz w:val="22"/>
          <w:szCs w:val="22"/>
        </w:rPr>
      </w:pPr>
      <w:r w:rsidRPr="001566FA">
        <w:rPr>
          <w:sz w:val="22"/>
          <w:szCs w:val="22"/>
        </w:rPr>
        <w:t>1.9. обеспечить своевременный сбор и вывоз твердых бытовых и крупногабаритных отходов в соответствии с установленным порядком, заключить договор со специализированной организацией, осуществляющей данную деятельность.</w:t>
      </w:r>
    </w:p>
    <w:p w:rsidR="0008309D" w:rsidRPr="001566FA" w:rsidRDefault="0008309D" w:rsidP="0008309D">
      <w:pPr>
        <w:ind w:firstLine="709"/>
        <w:jc w:val="both"/>
        <w:rPr>
          <w:sz w:val="22"/>
          <w:szCs w:val="22"/>
        </w:rPr>
      </w:pPr>
      <w:r w:rsidRPr="001566FA">
        <w:rPr>
          <w:sz w:val="22"/>
          <w:szCs w:val="22"/>
        </w:rPr>
        <w:t xml:space="preserve">2. На территории индивидуальной жилой застройки не допускается: </w:t>
      </w:r>
    </w:p>
    <w:p w:rsidR="0008309D" w:rsidRPr="001566FA" w:rsidRDefault="0008309D" w:rsidP="0008309D">
      <w:pPr>
        <w:ind w:firstLine="709"/>
        <w:jc w:val="both"/>
        <w:rPr>
          <w:sz w:val="22"/>
          <w:szCs w:val="22"/>
        </w:rPr>
      </w:pPr>
      <w:r w:rsidRPr="001566FA">
        <w:rPr>
          <w:sz w:val="22"/>
          <w:szCs w:val="22"/>
        </w:rPr>
        <w:t xml:space="preserve">2.1. размещать ограждение за границами домовладения; </w:t>
      </w:r>
    </w:p>
    <w:p w:rsidR="0008309D" w:rsidRPr="001566FA" w:rsidRDefault="0008309D" w:rsidP="0008309D">
      <w:pPr>
        <w:ind w:firstLine="709"/>
        <w:jc w:val="both"/>
        <w:rPr>
          <w:sz w:val="22"/>
          <w:szCs w:val="22"/>
        </w:rPr>
      </w:pPr>
      <w:r w:rsidRPr="001566FA">
        <w:rPr>
          <w:sz w:val="22"/>
          <w:szCs w:val="22"/>
        </w:rPr>
        <w:t xml:space="preserve">2.2. сжигать листву, любые виды отходов и мусор на территориях домовладений и на прилегающих к ним территориях; </w:t>
      </w:r>
    </w:p>
    <w:p w:rsidR="0008309D" w:rsidRPr="001566FA" w:rsidRDefault="0008309D" w:rsidP="0008309D">
      <w:pPr>
        <w:ind w:firstLine="709"/>
        <w:jc w:val="both"/>
        <w:rPr>
          <w:sz w:val="22"/>
          <w:szCs w:val="22"/>
        </w:rPr>
      </w:pPr>
      <w:r w:rsidRPr="001566FA">
        <w:rPr>
          <w:sz w:val="22"/>
          <w:szCs w:val="22"/>
        </w:rPr>
        <w:t xml:space="preserve">2.3. складировать уголь, тару, дрова, крупногабаритные отходы, строительные материалы за территорией домовладения; </w:t>
      </w:r>
    </w:p>
    <w:p w:rsidR="0008309D" w:rsidRPr="001566FA" w:rsidRDefault="0008309D" w:rsidP="0008309D">
      <w:pPr>
        <w:ind w:firstLine="709"/>
        <w:jc w:val="both"/>
        <w:rPr>
          <w:sz w:val="22"/>
          <w:szCs w:val="22"/>
        </w:rPr>
      </w:pPr>
      <w:r w:rsidRPr="001566FA">
        <w:rPr>
          <w:sz w:val="22"/>
          <w:szCs w:val="22"/>
        </w:rPr>
        <w:t xml:space="preserve">2.4. мыть транспортные средства за территорией домовладения; </w:t>
      </w:r>
    </w:p>
    <w:p w:rsidR="0008309D" w:rsidRPr="001566FA" w:rsidRDefault="0008309D" w:rsidP="0008309D">
      <w:pPr>
        <w:ind w:firstLine="709"/>
        <w:jc w:val="both"/>
        <w:rPr>
          <w:sz w:val="22"/>
          <w:szCs w:val="22"/>
        </w:rPr>
      </w:pPr>
      <w:r w:rsidRPr="001566FA">
        <w:rPr>
          <w:sz w:val="22"/>
          <w:szCs w:val="22"/>
        </w:rPr>
        <w:t xml:space="preserve">2.5. строить дворовые постройки, обустраивать выгребные ямы за территорией домовладения; </w:t>
      </w:r>
    </w:p>
    <w:p w:rsidR="0008309D" w:rsidRPr="001566FA" w:rsidRDefault="0008309D" w:rsidP="0008309D">
      <w:pPr>
        <w:ind w:firstLine="709"/>
        <w:jc w:val="both"/>
        <w:rPr>
          <w:sz w:val="22"/>
          <w:szCs w:val="22"/>
        </w:rPr>
      </w:pPr>
      <w:r w:rsidRPr="001566FA">
        <w:rPr>
          <w:sz w:val="22"/>
          <w:szCs w:val="22"/>
        </w:rPr>
        <w:lastRenderedPageBreak/>
        <w:t xml:space="preserve">2.6. размещать на уличных проездах данной территории заграждения, затрудняющие доступ специального транспорта и уборочной техники или препятствующие им; </w:t>
      </w:r>
    </w:p>
    <w:p w:rsidR="0008309D" w:rsidRPr="001566FA" w:rsidRDefault="0008309D" w:rsidP="0008309D">
      <w:pPr>
        <w:ind w:firstLine="709"/>
        <w:jc w:val="both"/>
        <w:rPr>
          <w:sz w:val="22"/>
          <w:szCs w:val="22"/>
        </w:rPr>
      </w:pPr>
      <w:r w:rsidRPr="001566FA">
        <w:rPr>
          <w:sz w:val="22"/>
          <w:szCs w:val="22"/>
        </w:rPr>
        <w:t xml:space="preserve">2.7. разрушать и портить элементы благоустройства территории, засорять водоемы; </w:t>
      </w:r>
    </w:p>
    <w:p w:rsidR="0008309D" w:rsidRPr="001566FA" w:rsidRDefault="0008309D" w:rsidP="0008309D">
      <w:pPr>
        <w:ind w:firstLine="709"/>
        <w:jc w:val="both"/>
        <w:rPr>
          <w:sz w:val="22"/>
          <w:szCs w:val="22"/>
        </w:rPr>
      </w:pPr>
      <w:r w:rsidRPr="001566FA">
        <w:rPr>
          <w:sz w:val="22"/>
          <w:szCs w:val="22"/>
        </w:rPr>
        <w:t>2.8.  хранить разукомплектованное  (неисправное)  транспортное средство за территорией домовладения;</w:t>
      </w:r>
    </w:p>
    <w:p w:rsidR="0008309D" w:rsidRPr="001566FA" w:rsidRDefault="0008309D" w:rsidP="0008309D">
      <w:pPr>
        <w:ind w:firstLine="709"/>
        <w:jc w:val="both"/>
        <w:rPr>
          <w:sz w:val="22"/>
          <w:szCs w:val="22"/>
        </w:rPr>
      </w:pPr>
      <w:r w:rsidRPr="001566FA">
        <w:rPr>
          <w:sz w:val="22"/>
          <w:szCs w:val="22"/>
        </w:rPr>
        <w:t>2.9. захламлять прилегающую территорию любыми отходами.</w:t>
      </w:r>
    </w:p>
    <w:p w:rsidR="0008309D" w:rsidRPr="001566FA" w:rsidRDefault="0008309D" w:rsidP="0008309D">
      <w:pPr>
        <w:autoSpaceDE w:val="0"/>
        <w:autoSpaceDN w:val="0"/>
        <w:adjustRightInd w:val="0"/>
        <w:ind w:left="360" w:firstLine="709"/>
        <w:outlineLvl w:val="1"/>
        <w:rPr>
          <w:b/>
          <w:color w:val="000000"/>
          <w:sz w:val="22"/>
          <w:szCs w:val="22"/>
        </w:rPr>
      </w:pPr>
    </w:p>
    <w:p w:rsidR="0008309D" w:rsidRPr="001566FA" w:rsidRDefault="0008309D" w:rsidP="0008309D">
      <w:pPr>
        <w:widowControl w:val="0"/>
        <w:autoSpaceDE w:val="0"/>
        <w:autoSpaceDN w:val="0"/>
        <w:adjustRightInd w:val="0"/>
        <w:ind w:firstLine="709"/>
        <w:jc w:val="center"/>
        <w:outlineLvl w:val="1"/>
        <w:rPr>
          <w:b/>
          <w:sz w:val="22"/>
          <w:szCs w:val="22"/>
        </w:rPr>
      </w:pPr>
      <w:r w:rsidRPr="001566FA">
        <w:rPr>
          <w:b/>
          <w:sz w:val="22"/>
          <w:szCs w:val="22"/>
        </w:rPr>
        <w:t>16. Порядок содержания земель сельскохозяйственного назначения на территории поселения</w:t>
      </w:r>
    </w:p>
    <w:p w:rsidR="0008309D" w:rsidRPr="001566FA" w:rsidRDefault="0008309D" w:rsidP="0008309D">
      <w:pPr>
        <w:widowControl w:val="0"/>
        <w:autoSpaceDE w:val="0"/>
        <w:autoSpaceDN w:val="0"/>
        <w:adjustRightInd w:val="0"/>
        <w:ind w:firstLine="709"/>
        <w:jc w:val="both"/>
        <w:outlineLvl w:val="1"/>
        <w:rPr>
          <w:sz w:val="22"/>
          <w:szCs w:val="22"/>
        </w:rPr>
      </w:pPr>
      <w:r w:rsidRPr="001566FA">
        <w:rPr>
          <w:sz w:val="22"/>
          <w:szCs w:val="22"/>
        </w:rPr>
        <w:t xml:space="preserve">1. 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w:t>
      </w:r>
      <w:r w:rsidR="001566FA" w:rsidRPr="001566FA">
        <w:rPr>
          <w:sz w:val="22"/>
          <w:szCs w:val="22"/>
        </w:rPr>
        <w:t xml:space="preserve">Новомихайловского </w:t>
      </w:r>
      <w:r w:rsidRPr="001566FA">
        <w:rPr>
          <w:sz w:val="22"/>
          <w:szCs w:val="22"/>
        </w:rPr>
        <w:t>сельсовета обязаны:</w:t>
      </w:r>
    </w:p>
    <w:p w:rsidR="0008309D" w:rsidRPr="001566FA" w:rsidRDefault="0008309D" w:rsidP="0008309D">
      <w:pPr>
        <w:widowControl w:val="0"/>
        <w:autoSpaceDE w:val="0"/>
        <w:autoSpaceDN w:val="0"/>
        <w:adjustRightInd w:val="0"/>
        <w:ind w:firstLine="709"/>
        <w:jc w:val="both"/>
        <w:outlineLvl w:val="1"/>
        <w:rPr>
          <w:sz w:val="22"/>
          <w:szCs w:val="22"/>
        </w:rPr>
      </w:pPr>
      <w:r w:rsidRPr="001566FA">
        <w:rPr>
          <w:sz w:val="22"/>
          <w:szCs w:val="22"/>
        </w:rPr>
        <w:t>2.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08309D" w:rsidRPr="001566FA" w:rsidRDefault="0008309D" w:rsidP="0008309D">
      <w:pPr>
        <w:widowControl w:val="0"/>
        <w:autoSpaceDE w:val="0"/>
        <w:autoSpaceDN w:val="0"/>
        <w:adjustRightInd w:val="0"/>
        <w:ind w:firstLine="709"/>
        <w:jc w:val="both"/>
        <w:outlineLvl w:val="1"/>
        <w:rPr>
          <w:sz w:val="22"/>
          <w:szCs w:val="22"/>
        </w:rPr>
      </w:pPr>
      <w:r w:rsidRPr="001566FA">
        <w:rPr>
          <w:sz w:val="22"/>
          <w:szCs w:val="22"/>
        </w:rPr>
        <w:t xml:space="preserve">3.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уходные работы в прилегающих лесополосах. Производить опашку земельных участков. </w:t>
      </w:r>
    </w:p>
    <w:p w:rsidR="0008309D" w:rsidRPr="001566FA" w:rsidRDefault="0008309D" w:rsidP="0008309D">
      <w:pPr>
        <w:widowControl w:val="0"/>
        <w:autoSpaceDE w:val="0"/>
        <w:autoSpaceDN w:val="0"/>
        <w:adjustRightInd w:val="0"/>
        <w:ind w:firstLine="709"/>
        <w:jc w:val="both"/>
        <w:outlineLvl w:val="1"/>
        <w:rPr>
          <w:sz w:val="22"/>
          <w:szCs w:val="22"/>
        </w:rPr>
      </w:pPr>
      <w:r w:rsidRPr="001566FA">
        <w:rPr>
          <w:sz w:val="22"/>
          <w:szCs w:val="22"/>
        </w:rPr>
        <w:t>4. Не допускать загрязнение земель пестицидами и агрохимикатами выше предельно допустимых концентраций, а также снижение плодородия почв.</w:t>
      </w:r>
    </w:p>
    <w:p w:rsidR="0008309D" w:rsidRPr="001566FA" w:rsidRDefault="0008309D" w:rsidP="0008309D">
      <w:pPr>
        <w:autoSpaceDE w:val="0"/>
        <w:autoSpaceDN w:val="0"/>
        <w:adjustRightInd w:val="0"/>
        <w:ind w:left="360" w:firstLine="709"/>
        <w:jc w:val="center"/>
        <w:outlineLvl w:val="1"/>
        <w:rPr>
          <w:b/>
          <w:color w:val="000000"/>
          <w:sz w:val="22"/>
          <w:szCs w:val="22"/>
        </w:rPr>
      </w:pPr>
    </w:p>
    <w:p w:rsidR="0008309D" w:rsidRPr="001566FA" w:rsidRDefault="0008309D" w:rsidP="0008309D">
      <w:pPr>
        <w:ind w:firstLine="709"/>
        <w:jc w:val="center"/>
        <w:rPr>
          <w:b/>
          <w:sz w:val="22"/>
          <w:szCs w:val="22"/>
        </w:rPr>
      </w:pPr>
      <w:r w:rsidRPr="001566FA">
        <w:rPr>
          <w:b/>
          <w:sz w:val="22"/>
          <w:szCs w:val="22"/>
        </w:rPr>
        <w:t>17. Содержание технических средств связи</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1.  Размещение кабельных линий связи,  телевидения,  радио,  интернета</w:t>
      </w:r>
    </w:p>
    <w:p w:rsidR="0008309D" w:rsidRPr="001566FA" w:rsidRDefault="0008309D" w:rsidP="0008309D">
      <w:pPr>
        <w:ind w:firstLine="709"/>
        <w:jc w:val="both"/>
        <w:rPr>
          <w:sz w:val="22"/>
          <w:szCs w:val="22"/>
        </w:rPr>
      </w:pPr>
      <w:r w:rsidRPr="001566FA">
        <w:rPr>
          <w:sz w:val="22"/>
          <w:szCs w:val="22"/>
        </w:rPr>
        <w:t xml:space="preserve">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08309D" w:rsidRPr="001566FA" w:rsidRDefault="0008309D" w:rsidP="0008309D">
      <w:pPr>
        <w:ind w:firstLine="709"/>
        <w:jc w:val="both"/>
        <w:rPr>
          <w:sz w:val="22"/>
          <w:szCs w:val="22"/>
        </w:rPr>
      </w:pPr>
      <w:r w:rsidRPr="001566FA">
        <w:rPr>
          <w:sz w:val="22"/>
          <w:szCs w:val="22"/>
        </w:rPr>
        <w:t xml:space="preserve">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08309D" w:rsidRPr="001566FA" w:rsidRDefault="0008309D" w:rsidP="0008309D">
      <w:pPr>
        <w:ind w:firstLine="709"/>
        <w:jc w:val="both"/>
        <w:rPr>
          <w:sz w:val="22"/>
          <w:szCs w:val="22"/>
        </w:rPr>
      </w:pPr>
      <w:r w:rsidRPr="001566FA">
        <w:rPr>
          <w:sz w:val="22"/>
          <w:szCs w:val="22"/>
        </w:rPr>
        <w:t>3.  Не допускается использовать в качестве крепления подвесных линий</w:t>
      </w:r>
    </w:p>
    <w:p w:rsidR="0008309D" w:rsidRPr="001566FA" w:rsidRDefault="0008309D" w:rsidP="0008309D">
      <w:pPr>
        <w:ind w:firstLine="709"/>
        <w:jc w:val="both"/>
        <w:rPr>
          <w:sz w:val="22"/>
          <w:szCs w:val="22"/>
        </w:rPr>
      </w:pPr>
      <w:r w:rsidRPr="001566FA">
        <w:rPr>
          <w:sz w:val="22"/>
          <w:szCs w:val="22"/>
        </w:rPr>
        <w:t xml:space="preserve">связи и воздушно-кабельных переходов: </w:t>
      </w:r>
    </w:p>
    <w:p w:rsidR="0008309D" w:rsidRPr="001566FA" w:rsidRDefault="0008309D" w:rsidP="0008309D">
      <w:pPr>
        <w:ind w:firstLine="709"/>
        <w:jc w:val="both"/>
        <w:rPr>
          <w:sz w:val="22"/>
          <w:szCs w:val="22"/>
        </w:rPr>
      </w:pPr>
      <w:r w:rsidRPr="001566FA">
        <w:rPr>
          <w:sz w:val="22"/>
          <w:szCs w:val="22"/>
        </w:rPr>
        <w:t xml:space="preserve">3.1. опоры и элементы подвеса сетей наружного освещения; </w:t>
      </w:r>
    </w:p>
    <w:p w:rsidR="0008309D" w:rsidRPr="001566FA" w:rsidRDefault="0008309D" w:rsidP="0008309D">
      <w:pPr>
        <w:ind w:firstLine="709"/>
        <w:jc w:val="both"/>
        <w:rPr>
          <w:sz w:val="22"/>
          <w:szCs w:val="22"/>
        </w:rPr>
      </w:pPr>
      <w:r w:rsidRPr="001566FA">
        <w:rPr>
          <w:sz w:val="22"/>
          <w:szCs w:val="22"/>
        </w:rPr>
        <w:t xml:space="preserve">3.2. элементы обустройства автомобильных дорог: дорожные ограждения, элементы и конструкции,   дорожных знаков; </w:t>
      </w:r>
    </w:p>
    <w:p w:rsidR="0008309D" w:rsidRPr="001566FA" w:rsidRDefault="0008309D" w:rsidP="0008309D">
      <w:pPr>
        <w:ind w:firstLine="709"/>
        <w:jc w:val="both"/>
        <w:rPr>
          <w:sz w:val="22"/>
          <w:szCs w:val="22"/>
        </w:rPr>
      </w:pPr>
      <w:r w:rsidRPr="001566FA">
        <w:rPr>
          <w:sz w:val="22"/>
          <w:szCs w:val="22"/>
        </w:rPr>
        <w:t xml:space="preserve">3.3.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08309D" w:rsidRPr="001566FA" w:rsidRDefault="0008309D" w:rsidP="0008309D">
      <w:pPr>
        <w:ind w:firstLine="709"/>
        <w:jc w:val="both"/>
        <w:rPr>
          <w:sz w:val="22"/>
          <w:szCs w:val="22"/>
        </w:rPr>
      </w:pPr>
      <w:r w:rsidRPr="001566FA">
        <w:rPr>
          <w:sz w:val="22"/>
          <w:szCs w:val="22"/>
        </w:rPr>
        <w:t>4. Не допускается:</w:t>
      </w:r>
    </w:p>
    <w:p w:rsidR="0008309D" w:rsidRPr="001566FA" w:rsidRDefault="0008309D" w:rsidP="0008309D">
      <w:pPr>
        <w:ind w:firstLine="709"/>
        <w:jc w:val="both"/>
        <w:rPr>
          <w:sz w:val="22"/>
          <w:szCs w:val="22"/>
        </w:rPr>
      </w:pPr>
      <w:r w:rsidRPr="001566FA">
        <w:rPr>
          <w:sz w:val="22"/>
          <w:szCs w:val="22"/>
        </w:rPr>
        <w:t>4.1. пересекать дороги при прокладке кабелей связи воздушным способом от одного здания к другому;</w:t>
      </w:r>
    </w:p>
    <w:p w:rsidR="0008309D" w:rsidRPr="001566FA" w:rsidRDefault="0008309D" w:rsidP="0008309D">
      <w:pPr>
        <w:ind w:firstLine="709"/>
        <w:jc w:val="both"/>
        <w:rPr>
          <w:sz w:val="22"/>
          <w:szCs w:val="22"/>
        </w:rPr>
      </w:pPr>
      <w:r w:rsidRPr="001566FA">
        <w:rPr>
          <w:sz w:val="22"/>
          <w:szCs w:val="22"/>
        </w:rPr>
        <w:t>4.2. размещать запасы кабеля вне распределительного муфтового шкафа.</w:t>
      </w:r>
    </w:p>
    <w:p w:rsidR="0008309D" w:rsidRPr="001566FA" w:rsidRDefault="0008309D" w:rsidP="0008309D">
      <w:pPr>
        <w:ind w:firstLine="709"/>
        <w:jc w:val="both"/>
        <w:rPr>
          <w:sz w:val="22"/>
          <w:szCs w:val="22"/>
        </w:rPr>
      </w:pPr>
      <w:r w:rsidRPr="001566FA">
        <w:rPr>
          <w:sz w:val="22"/>
          <w:szCs w:val="22"/>
        </w:rPr>
        <w:t>5.  Собственники  (владельцы)  обязаны содержать технические средства</w:t>
      </w:r>
    </w:p>
    <w:p w:rsidR="0008309D" w:rsidRPr="001566FA" w:rsidRDefault="0008309D" w:rsidP="0008309D">
      <w:pPr>
        <w:ind w:firstLine="709"/>
        <w:jc w:val="both"/>
        <w:rPr>
          <w:sz w:val="22"/>
          <w:szCs w:val="22"/>
        </w:rPr>
      </w:pPr>
      <w:r w:rsidRPr="001566FA">
        <w:rPr>
          <w:sz w:val="22"/>
          <w:szCs w:val="22"/>
        </w:rPr>
        <w:t>связи  (кабели,  элементы крепления кабелей,  распределительные и муфтовые</w:t>
      </w:r>
    </w:p>
    <w:p w:rsidR="0008309D" w:rsidRPr="001566FA" w:rsidRDefault="0008309D" w:rsidP="0008309D">
      <w:pPr>
        <w:ind w:firstLine="709"/>
        <w:jc w:val="both"/>
        <w:rPr>
          <w:sz w:val="22"/>
          <w:szCs w:val="22"/>
        </w:rPr>
      </w:pPr>
      <w:r w:rsidRPr="001566FA">
        <w:rPr>
          <w:sz w:val="22"/>
          <w:szCs w:val="22"/>
        </w:rPr>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08309D" w:rsidRPr="001566FA" w:rsidRDefault="0008309D" w:rsidP="0008309D">
      <w:pPr>
        <w:ind w:firstLine="709"/>
        <w:jc w:val="both"/>
        <w:rPr>
          <w:b/>
          <w:sz w:val="22"/>
          <w:szCs w:val="22"/>
        </w:rPr>
      </w:pPr>
    </w:p>
    <w:p w:rsidR="0008309D" w:rsidRPr="001566FA" w:rsidRDefault="0008309D" w:rsidP="0008309D">
      <w:pPr>
        <w:numPr>
          <w:ilvl w:val="0"/>
          <w:numId w:val="19"/>
        </w:numPr>
        <w:jc w:val="center"/>
        <w:rPr>
          <w:b/>
          <w:sz w:val="22"/>
          <w:szCs w:val="22"/>
        </w:rPr>
      </w:pPr>
      <w:r w:rsidRPr="001566FA">
        <w:rPr>
          <w:b/>
          <w:sz w:val="22"/>
          <w:szCs w:val="22"/>
        </w:rPr>
        <w:t>Содержание объектов (средств) наружного освещения</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8309D" w:rsidRPr="001566FA" w:rsidRDefault="0008309D" w:rsidP="0008309D">
      <w:pPr>
        <w:ind w:firstLine="709"/>
        <w:jc w:val="both"/>
        <w:rPr>
          <w:sz w:val="22"/>
          <w:szCs w:val="22"/>
        </w:rPr>
      </w:pPr>
      <w:r w:rsidRPr="001566FA">
        <w:rPr>
          <w:sz w:val="22"/>
          <w:szCs w:val="22"/>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08309D" w:rsidRPr="001566FA" w:rsidRDefault="0008309D" w:rsidP="0008309D">
      <w:pPr>
        <w:ind w:firstLine="709"/>
        <w:jc w:val="both"/>
        <w:rPr>
          <w:sz w:val="22"/>
          <w:szCs w:val="22"/>
        </w:rPr>
      </w:pPr>
      <w:r w:rsidRPr="001566FA">
        <w:rPr>
          <w:sz w:val="22"/>
          <w:szCs w:val="22"/>
        </w:rPr>
        <w:t>3. Вышедшие из строя газоразрядные лампы, содержащие ртуть, должны</w:t>
      </w:r>
    </w:p>
    <w:p w:rsidR="0008309D" w:rsidRPr="001566FA" w:rsidRDefault="0008309D" w:rsidP="0008309D">
      <w:pPr>
        <w:ind w:firstLine="709"/>
        <w:jc w:val="both"/>
        <w:rPr>
          <w:sz w:val="22"/>
          <w:szCs w:val="22"/>
        </w:rPr>
      </w:pPr>
      <w:r w:rsidRPr="001566FA">
        <w:rPr>
          <w:sz w:val="22"/>
          <w:szCs w:val="22"/>
        </w:rPr>
        <w:t>храниться в специально отведенных для этих целей помещениях и вывозиться</w:t>
      </w:r>
    </w:p>
    <w:p w:rsidR="0008309D" w:rsidRPr="001566FA" w:rsidRDefault="0008309D" w:rsidP="0008309D">
      <w:pPr>
        <w:ind w:firstLine="709"/>
        <w:jc w:val="both"/>
        <w:rPr>
          <w:sz w:val="22"/>
          <w:szCs w:val="22"/>
        </w:rPr>
      </w:pPr>
      <w:r w:rsidRPr="001566FA">
        <w:rPr>
          <w:sz w:val="22"/>
          <w:szCs w:val="22"/>
        </w:rPr>
        <w:t xml:space="preserve">на специализированные предприятия для утилизации. </w:t>
      </w:r>
    </w:p>
    <w:p w:rsidR="0008309D" w:rsidRPr="001566FA" w:rsidRDefault="0008309D" w:rsidP="0008309D">
      <w:pPr>
        <w:ind w:firstLine="709"/>
        <w:jc w:val="both"/>
        <w:rPr>
          <w:sz w:val="22"/>
          <w:szCs w:val="22"/>
        </w:rPr>
      </w:pPr>
      <w:r w:rsidRPr="001566FA">
        <w:rPr>
          <w:sz w:val="22"/>
          <w:szCs w:val="22"/>
        </w:rPr>
        <w:t>Не допускается вывозить указанные типы ламп на свалки, мусороперерабатывающие заводы.</w:t>
      </w:r>
    </w:p>
    <w:p w:rsidR="0008309D" w:rsidRPr="001566FA" w:rsidRDefault="0008309D" w:rsidP="0008309D">
      <w:pPr>
        <w:ind w:firstLine="709"/>
        <w:jc w:val="both"/>
        <w:rPr>
          <w:sz w:val="22"/>
          <w:szCs w:val="22"/>
        </w:rPr>
      </w:pPr>
      <w:r w:rsidRPr="001566FA">
        <w:rPr>
          <w:sz w:val="22"/>
          <w:szCs w:val="22"/>
        </w:rPr>
        <w:lastRenderedPageBreak/>
        <w:t xml:space="preserve">4. Содержание и ремонт уличного и придомового освещения, подключенного к единой системе наружного освещения, осуществляет уполномоченный орган </w:t>
      </w:r>
    </w:p>
    <w:p w:rsidR="0008309D" w:rsidRPr="001566FA" w:rsidRDefault="0008309D" w:rsidP="0008309D">
      <w:pPr>
        <w:ind w:firstLine="709"/>
        <w:jc w:val="both"/>
        <w:rPr>
          <w:sz w:val="22"/>
          <w:szCs w:val="22"/>
        </w:rPr>
      </w:pPr>
      <w:r w:rsidRPr="001566FA">
        <w:rPr>
          <w:sz w:val="22"/>
          <w:szCs w:val="22"/>
        </w:rPr>
        <w:t>5.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8309D" w:rsidRPr="001566FA" w:rsidRDefault="0008309D" w:rsidP="0008309D">
      <w:pPr>
        <w:ind w:firstLine="709"/>
        <w:jc w:val="both"/>
        <w:rPr>
          <w:sz w:val="22"/>
          <w:szCs w:val="22"/>
        </w:rPr>
      </w:pPr>
      <w:r w:rsidRPr="001566FA">
        <w:rPr>
          <w:sz w:val="22"/>
          <w:szCs w:val="22"/>
        </w:rPr>
        <w:t>6. При замене опор наружного освещения, указанные конструкции должны быть демонтированы и вывезены владельцами сетей в течение трех суток.</w:t>
      </w:r>
    </w:p>
    <w:p w:rsidR="0008309D" w:rsidRPr="001566FA" w:rsidRDefault="0008309D" w:rsidP="0008309D">
      <w:pPr>
        <w:ind w:firstLine="709"/>
        <w:jc w:val="both"/>
        <w:rPr>
          <w:sz w:val="22"/>
          <w:szCs w:val="22"/>
        </w:rPr>
      </w:pPr>
      <w:r w:rsidRPr="001566FA">
        <w:rPr>
          <w:sz w:val="22"/>
          <w:szCs w:val="22"/>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8309D" w:rsidRPr="001566FA" w:rsidRDefault="0008309D" w:rsidP="0008309D">
      <w:pPr>
        <w:ind w:firstLine="709"/>
        <w:jc w:val="both"/>
        <w:rPr>
          <w:sz w:val="22"/>
          <w:szCs w:val="22"/>
        </w:rPr>
      </w:pPr>
      <w:r w:rsidRPr="001566FA">
        <w:rPr>
          <w:sz w:val="22"/>
          <w:szCs w:val="22"/>
        </w:rPr>
        <w:t>7. За исправное и безопасное состояние и удовлетворительный внешний</w:t>
      </w:r>
    </w:p>
    <w:p w:rsidR="0008309D" w:rsidRPr="001566FA" w:rsidRDefault="0008309D" w:rsidP="0008309D">
      <w:pPr>
        <w:ind w:firstLine="709"/>
        <w:jc w:val="both"/>
        <w:rPr>
          <w:sz w:val="22"/>
          <w:szCs w:val="22"/>
        </w:rPr>
      </w:pPr>
      <w:r w:rsidRPr="001566FA">
        <w:rPr>
          <w:sz w:val="22"/>
          <w:szCs w:val="22"/>
        </w:rPr>
        <w:t>вид всех элементов и объектов, размещенных на опорах освещения несет ответственность собственник (владелец) данных опор.</w:t>
      </w:r>
    </w:p>
    <w:p w:rsidR="0008309D" w:rsidRPr="001566FA" w:rsidRDefault="0008309D" w:rsidP="0008309D">
      <w:pPr>
        <w:ind w:firstLine="709"/>
        <w:jc w:val="both"/>
        <w:rPr>
          <w:sz w:val="22"/>
          <w:szCs w:val="22"/>
        </w:rPr>
      </w:pPr>
      <w:r w:rsidRPr="001566FA">
        <w:rPr>
          <w:sz w:val="22"/>
          <w:szCs w:val="22"/>
        </w:rPr>
        <w:t>8. Не допускается эксплуатация устройств наружного освещения при наличии обрывов проводов, повреждений опор, изоляторов.</w:t>
      </w:r>
    </w:p>
    <w:p w:rsidR="0008309D" w:rsidRPr="001566FA" w:rsidRDefault="0008309D" w:rsidP="0008309D">
      <w:pPr>
        <w:ind w:firstLine="709"/>
        <w:jc w:val="both"/>
        <w:rPr>
          <w:sz w:val="22"/>
          <w:szCs w:val="22"/>
        </w:rPr>
      </w:pPr>
      <w:r w:rsidRPr="001566FA">
        <w:rPr>
          <w:sz w:val="22"/>
          <w:szCs w:val="22"/>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8309D" w:rsidRPr="001566FA" w:rsidRDefault="0008309D" w:rsidP="0008309D">
      <w:pPr>
        <w:ind w:firstLine="709"/>
        <w:jc w:val="both"/>
        <w:rPr>
          <w:sz w:val="22"/>
          <w:szCs w:val="22"/>
        </w:rPr>
      </w:pPr>
      <w:r w:rsidRPr="001566FA">
        <w:rPr>
          <w:sz w:val="22"/>
          <w:szCs w:val="22"/>
        </w:rPr>
        <w:t>9. Не допускается самовольное подсоединение и подключение проводов</w:t>
      </w:r>
    </w:p>
    <w:p w:rsidR="0008309D" w:rsidRPr="001566FA" w:rsidRDefault="0008309D" w:rsidP="0008309D">
      <w:pPr>
        <w:ind w:firstLine="709"/>
        <w:jc w:val="both"/>
        <w:rPr>
          <w:sz w:val="22"/>
          <w:szCs w:val="22"/>
        </w:rPr>
      </w:pPr>
      <w:r w:rsidRPr="001566FA">
        <w:rPr>
          <w:sz w:val="22"/>
          <w:szCs w:val="22"/>
        </w:rPr>
        <w:t>и кабелей к сетям и устройствам наружного освещения.</w:t>
      </w:r>
    </w:p>
    <w:p w:rsidR="0008309D" w:rsidRPr="001566FA" w:rsidRDefault="0008309D" w:rsidP="0008309D">
      <w:pPr>
        <w:ind w:firstLine="709"/>
        <w:jc w:val="both"/>
        <w:rPr>
          <w:sz w:val="22"/>
          <w:szCs w:val="22"/>
        </w:rPr>
      </w:pPr>
      <w:r w:rsidRPr="001566FA">
        <w:rPr>
          <w:sz w:val="22"/>
          <w:szCs w:val="22"/>
        </w:rPr>
        <w:t>10.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8309D" w:rsidRPr="001566FA" w:rsidRDefault="0008309D" w:rsidP="0008309D">
      <w:pPr>
        <w:ind w:firstLine="709"/>
        <w:jc w:val="both"/>
        <w:rPr>
          <w:sz w:val="22"/>
          <w:szCs w:val="22"/>
        </w:rPr>
      </w:pPr>
      <w:r w:rsidRPr="001566FA">
        <w:rPr>
          <w:sz w:val="22"/>
          <w:szCs w:val="22"/>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8309D" w:rsidRPr="001566FA" w:rsidRDefault="0008309D" w:rsidP="0008309D">
      <w:pPr>
        <w:ind w:firstLine="709"/>
        <w:jc w:val="both"/>
        <w:rPr>
          <w:sz w:val="22"/>
          <w:szCs w:val="22"/>
        </w:rPr>
      </w:pPr>
      <w:r w:rsidRPr="001566FA">
        <w:rPr>
          <w:sz w:val="22"/>
          <w:szCs w:val="22"/>
        </w:rPr>
        <w:t>б).  следить за включением и отключением освещения в соответствии</w:t>
      </w:r>
    </w:p>
    <w:p w:rsidR="0008309D" w:rsidRPr="001566FA" w:rsidRDefault="0008309D" w:rsidP="0008309D">
      <w:pPr>
        <w:ind w:firstLine="709"/>
        <w:jc w:val="both"/>
        <w:rPr>
          <w:sz w:val="22"/>
          <w:szCs w:val="22"/>
        </w:rPr>
      </w:pPr>
      <w:r w:rsidRPr="001566FA">
        <w:rPr>
          <w:sz w:val="22"/>
          <w:szCs w:val="22"/>
        </w:rPr>
        <w:t>с установленным порядком;</w:t>
      </w:r>
    </w:p>
    <w:p w:rsidR="0008309D" w:rsidRPr="001566FA" w:rsidRDefault="0008309D" w:rsidP="0008309D">
      <w:pPr>
        <w:ind w:firstLine="709"/>
        <w:jc w:val="both"/>
        <w:rPr>
          <w:sz w:val="22"/>
          <w:szCs w:val="22"/>
        </w:rPr>
      </w:pPr>
      <w:r w:rsidRPr="001566FA">
        <w:rPr>
          <w:sz w:val="22"/>
          <w:szCs w:val="22"/>
        </w:rPr>
        <w:t>в). соблюдать правила установки, содержания, размещения и эксплуатации наружного освещения и оформления;</w:t>
      </w:r>
    </w:p>
    <w:p w:rsidR="0008309D" w:rsidRPr="001566FA" w:rsidRDefault="0008309D" w:rsidP="0008309D">
      <w:pPr>
        <w:ind w:firstLine="709"/>
        <w:jc w:val="both"/>
        <w:rPr>
          <w:sz w:val="22"/>
          <w:szCs w:val="22"/>
        </w:rPr>
      </w:pPr>
      <w:r w:rsidRPr="001566FA">
        <w:rPr>
          <w:sz w:val="22"/>
          <w:szCs w:val="22"/>
        </w:rPr>
        <w:t>г). своевременно производить замену фонарей наружного освещения.</w:t>
      </w:r>
    </w:p>
    <w:p w:rsidR="0008309D" w:rsidRPr="001566FA" w:rsidRDefault="0008309D" w:rsidP="0008309D">
      <w:pPr>
        <w:ind w:firstLine="709"/>
        <w:jc w:val="both"/>
        <w:rPr>
          <w:sz w:val="22"/>
          <w:szCs w:val="22"/>
        </w:rPr>
      </w:pPr>
      <w:r w:rsidRPr="001566FA">
        <w:rPr>
          <w:sz w:val="22"/>
          <w:szCs w:val="22"/>
        </w:rPr>
        <w:t>11.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8309D" w:rsidRPr="001566FA" w:rsidRDefault="0008309D" w:rsidP="0008309D">
      <w:pPr>
        <w:ind w:firstLine="709"/>
        <w:jc w:val="both"/>
        <w:rPr>
          <w:sz w:val="22"/>
          <w:szCs w:val="22"/>
        </w:rPr>
      </w:pPr>
      <w:r w:rsidRPr="001566FA">
        <w:rPr>
          <w:sz w:val="22"/>
          <w:szCs w:val="22"/>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p>
    <w:p w:rsidR="0008309D" w:rsidRPr="001566FA" w:rsidRDefault="0008309D" w:rsidP="0008309D">
      <w:pPr>
        <w:numPr>
          <w:ilvl w:val="0"/>
          <w:numId w:val="16"/>
        </w:numPr>
        <w:ind w:left="0" w:firstLine="709"/>
        <w:jc w:val="center"/>
        <w:rPr>
          <w:b/>
          <w:sz w:val="22"/>
          <w:szCs w:val="22"/>
        </w:rPr>
      </w:pPr>
      <w:r w:rsidRPr="001566FA">
        <w:rPr>
          <w:b/>
          <w:sz w:val="22"/>
          <w:szCs w:val="22"/>
        </w:rPr>
        <w:t xml:space="preserve"> Содержание малых архитектурных форм</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08309D" w:rsidRPr="001566FA" w:rsidRDefault="0008309D" w:rsidP="0008309D">
      <w:pPr>
        <w:ind w:firstLine="709"/>
        <w:jc w:val="both"/>
        <w:rPr>
          <w:sz w:val="22"/>
          <w:szCs w:val="22"/>
        </w:rPr>
      </w:pPr>
      <w:r w:rsidRPr="001566FA">
        <w:rPr>
          <w:sz w:val="22"/>
          <w:szCs w:val="22"/>
        </w:rPr>
        <w:t>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w:t>
      </w:r>
    </w:p>
    <w:p w:rsidR="0008309D" w:rsidRPr="001566FA" w:rsidRDefault="0008309D" w:rsidP="0008309D">
      <w:pPr>
        <w:ind w:firstLine="709"/>
        <w:jc w:val="both"/>
        <w:rPr>
          <w:sz w:val="22"/>
          <w:szCs w:val="22"/>
        </w:rPr>
      </w:pPr>
      <w:r w:rsidRPr="001566FA">
        <w:rPr>
          <w:sz w:val="22"/>
          <w:szCs w:val="22"/>
        </w:rPr>
        <w:t>3. Владельцы малых архитектурных форм обязаны:</w:t>
      </w:r>
    </w:p>
    <w:p w:rsidR="0008309D" w:rsidRPr="001566FA" w:rsidRDefault="0008309D" w:rsidP="0008309D">
      <w:pPr>
        <w:ind w:firstLine="709"/>
        <w:jc w:val="both"/>
        <w:rPr>
          <w:sz w:val="22"/>
          <w:szCs w:val="22"/>
        </w:rPr>
      </w:pPr>
      <w:r w:rsidRPr="001566FA">
        <w:rPr>
          <w:sz w:val="22"/>
          <w:szCs w:val="22"/>
        </w:rPr>
        <w:t>3.1. содержать малые архитектурные формы в чистоте и исправном состоянии;</w:t>
      </w:r>
    </w:p>
    <w:p w:rsidR="0008309D" w:rsidRPr="001566FA" w:rsidRDefault="0008309D" w:rsidP="0008309D">
      <w:pPr>
        <w:ind w:firstLine="709"/>
        <w:jc w:val="both"/>
        <w:rPr>
          <w:sz w:val="22"/>
          <w:szCs w:val="22"/>
        </w:rPr>
      </w:pPr>
      <w:r w:rsidRPr="001566FA">
        <w:rPr>
          <w:sz w:val="22"/>
          <w:szCs w:val="22"/>
        </w:rPr>
        <w:t>3.2.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08309D" w:rsidRPr="001566FA" w:rsidRDefault="0008309D" w:rsidP="0008309D">
      <w:pPr>
        <w:ind w:firstLine="709"/>
        <w:jc w:val="both"/>
        <w:rPr>
          <w:sz w:val="22"/>
          <w:szCs w:val="22"/>
        </w:rPr>
      </w:pPr>
      <w:r w:rsidRPr="001566FA">
        <w:rPr>
          <w:sz w:val="22"/>
          <w:szCs w:val="22"/>
        </w:rPr>
        <w:t>3.3. в зимний период очищать малые архитектурные формы, а также подходы к ним от снега и наледи;</w:t>
      </w:r>
    </w:p>
    <w:p w:rsidR="0008309D" w:rsidRPr="001566FA" w:rsidRDefault="0008309D" w:rsidP="0008309D">
      <w:pPr>
        <w:ind w:firstLine="709"/>
        <w:jc w:val="both"/>
        <w:rPr>
          <w:sz w:val="22"/>
          <w:szCs w:val="22"/>
        </w:rPr>
      </w:pPr>
      <w:r w:rsidRPr="001566FA">
        <w:rPr>
          <w:sz w:val="22"/>
          <w:szCs w:val="22"/>
        </w:rPr>
        <w:t>3.4.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8309D" w:rsidRPr="001566FA" w:rsidRDefault="0008309D" w:rsidP="0008309D">
      <w:pPr>
        <w:ind w:firstLine="709"/>
        <w:jc w:val="both"/>
        <w:rPr>
          <w:sz w:val="22"/>
          <w:szCs w:val="22"/>
        </w:rPr>
      </w:pPr>
      <w:r w:rsidRPr="001566FA">
        <w:rPr>
          <w:sz w:val="22"/>
          <w:szCs w:val="22"/>
        </w:rPr>
        <w:t>4. Не допускается:</w:t>
      </w:r>
    </w:p>
    <w:p w:rsidR="0008309D" w:rsidRPr="001566FA" w:rsidRDefault="0008309D" w:rsidP="0008309D">
      <w:pPr>
        <w:ind w:firstLine="709"/>
        <w:jc w:val="both"/>
        <w:rPr>
          <w:sz w:val="22"/>
          <w:szCs w:val="22"/>
        </w:rPr>
      </w:pPr>
      <w:r w:rsidRPr="001566FA">
        <w:rPr>
          <w:sz w:val="22"/>
          <w:szCs w:val="22"/>
        </w:rPr>
        <w:t>4.1.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08309D" w:rsidRPr="001566FA" w:rsidRDefault="0008309D" w:rsidP="0008309D">
      <w:pPr>
        <w:ind w:firstLine="709"/>
        <w:jc w:val="both"/>
        <w:rPr>
          <w:sz w:val="22"/>
          <w:szCs w:val="22"/>
        </w:rPr>
      </w:pPr>
      <w:r w:rsidRPr="001566FA">
        <w:rPr>
          <w:sz w:val="22"/>
          <w:szCs w:val="22"/>
        </w:rPr>
        <w:t>4.2. развешивать и наклеивать любую информационно-печатную продукцию на малых архитектурных формах;</w:t>
      </w:r>
    </w:p>
    <w:p w:rsidR="0008309D" w:rsidRPr="001566FA" w:rsidRDefault="0008309D" w:rsidP="0008309D">
      <w:pPr>
        <w:ind w:firstLine="709"/>
        <w:jc w:val="both"/>
        <w:rPr>
          <w:sz w:val="22"/>
          <w:szCs w:val="22"/>
        </w:rPr>
      </w:pPr>
      <w:r w:rsidRPr="001566FA">
        <w:rPr>
          <w:sz w:val="22"/>
          <w:szCs w:val="22"/>
        </w:rPr>
        <w:lastRenderedPageBreak/>
        <w:t>4.3. ломать и повреждать малые архитектурные формы и их конструктивные элементы;</w:t>
      </w:r>
    </w:p>
    <w:p w:rsidR="0008309D" w:rsidRPr="001566FA" w:rsidRDefault="0008309D" w:rsidP="0008309D">
      <w:pPr>
        <w:ind w:firstLine="709"/>
        <w:jc w:val="both"/>
        <w:rPr>
          <w:b/>
          <w:sz w:val="22"/>
          <w:szCs w:val="22"/>
        </w:rPr>
      </w:pPr>
    </w:p>
    <w:p w:rsidR="0008309D" w:rsidRPr="001566FA" w:rsidRDefault="0008309D" w:rsidP="0008309D">
      <w:pPr>
        <w:numPr>
          <w:ilvl w:val="0"/>
          <w:numId w:val="16"/>
        </w:numPr>
        <w:jc w:val="center"/>
        <w:rPr>
          <w:b/>
          <w:sz w:val="22"/>
          <w:szCs w:val="22"/>
        </w:rPr>
      </w:pPr>
      <w:r w:rsidRPr="001566FA">
        <w:rPr>
          <w:b/>
          <w:sz w:val="22"/>
          <w:szCs w:val="22"/>
        </w:rPr>
        <w:t>Содержание и благоустройство придомовой территории многоквартирного дома</w:t>
      </w:r>
    </w:p>
    <w:p w:rsidR="0008309D" w:rsidRPr="001566FA" w:rsidRDefault="0008309D" w:rsidP="0008309D">
      <w:pPr>
        <w:ind w:firstLine="709"/>
        <w:jc w:val="both"/>
        <w:rPr>
          <w:sz w:val="22"/>
          <w:szCs w:val="22"/>
        </w:rPr>
      </w:pPr>
    </w:p>
    <w:p w:rsidR="0008309D" w:rsidRPr="001566FA" w:rsidRDefault="0008309D" w:rsidP="0008309D">
      <w:pPr>
        <w:ind w:firstLine="709"/>
        <w:jc w:val="both"/>
        <w:rPr>
          <w:sz w:val="22"/>
          <w:szCs w:val="22"/>
        </w:rPr>
      </w:pPr>
      <w:r w:rsidRPr="001566FA">
        <w:rPr>
          <w:sz w:val="22"/>
          <w:szCs w:val="22"/>
        </w:rPr>
        <w:t>1. Содержание придомовой территории многоквартирного дома:</w:t>
      </w:r>
    </w:p>
    <w:p w:rsidR="0008309D" w:rsidRPr="001566FA" w:rsidRDefault="0008309D" w:rsidP="0008309D">
      <w:pPr>
        <w:ind w:firstLine="709"/>
        <w:jc w:val="both"/>
        <w:rPr>
          <w:sz w:val="22"/>
          <w:szCs w:val="22"/>
        </w:rPr>
      </w:pPr>
      <w:r w:rsidRPr="001566FA">
        <w:rPr>
          <w:sz w:val="22"/>
          <w:szCs w:val="22"/>
        </w:rPr>
        <w:t xml:space="preserve">- содержание придомовой территории многоквартирного дома (далее – придомовая территория) включает: </w:t>
      </w:r>
    </w:p>
    <w:p w:rsidR="0008309D" w:rsidRPr="001566FA" w:rsidRDefault="0008309D" w:rsidP="0008309D">
      <w:pPr>
        <w:ind w:firstLine="709"/>
        <w:jc w:val="both"/>
        <w:rPr>
          <w:sz w:val="22"/>
          <w:szCs w:val="22"/>
        </w:rPr>
      </w:pPr>
      <w:r w:rsidRPr="001566FA">
        <w:rPr>
          <w:sz w:val="22"/>
          <w:szCs w:val="22"/>
        </w:rPr>
        <w:t xml:space="preserve">- регулярную уборку; </w:t>
      </w:r>
    </w:p>
    <w:p w:rsidR="0008309D" w:rsidRPr="001566FA" w:rsidRDefault="0008309D" w:rsidP="0008309D">
      <w:pPr>
        <w:ind w:firstLine="709"/>
        <w:jc w:val="both"/>
        <w:rPr>
          <w:sz w:val="22"/>
          <w:szCs w:val="22"/>
        </w:rPr>
      </w:pPr>
      <w:r w:rsidRPr="001566FA">
        <w:rPr>
          <w:sz w:val="22"/>
          <w:szCs w:val="22"/>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08309D" w:rsidRPr="001566FA" w:rsidRDefault="0008309D" w:rsidP="0008309D">
      <w:pPr>
        <w:ind w:firstLine="709"/>
        <w:jc w:val="both"/>
        <w:rPr>
          <w:sz w:val="22"/>
          <w:szCs w:val="22"/>
        </w:rPr>
      </w:pPr>
      <w:r w:rsidRPr="001566FA">
        <w:rPr>
          <w:sz w:val="22"/>
          <w:szCs w:val="22"/>
        </w:rPr>
        <w:t>- сбор и вывоз твердых бытовых и крупногабаритных отходов;</w:t>
      </w:r>
    </w:p>
    <w:p w:rsidR="0008309D" w:rsidRPr="001566FA" w:rsidRDefault="0008309D" w:rsidP="0008309D">
      <w:pPr>
        <w:ind w:firstLine="709"/>
        <w:jc w:val="both"/>
        <w:rPr>
          <w:sz w:val="22"/>
          <w:szCs w:val="22"/>
        </w:rPr>
      </w:pPr>
      <w:r w:rsidRPr="001566FA">
        <w:rPr>
          <w:sz w:val="22"/>
          <w:szCs w:val="22"/>
        </w:rPr>
        <w:t xml:space="preserve">- озеленение и уход за существующими зелеными насаждениями; </w:t>
      </w:r>
    </w:p>
    <w:p w:rsidR="0008309D" w:rsidRPr="001566FA" w:rsidRDefault="0008309D" w:rsidP="0008309D">
      <w:pPr>
        <w:ind w:firstLine="709"/>
        <w:jc w:val="both"/>
        <w:rPr>
          <w:sz w:val="22"/>
          <w:szCs w:val="22"/>
        </w:rPr>
      </w:pPr>
      <w:r w:rsidRPr="001566FA">
        <w:rPr>
          <w:sz w:val="22"/>
          <w:szCs w:val="22"/>
        </w:rPr>
        <w:t>2. Граждане, проживающие в многоквартирных домах, обязаны поддерживать чистоту и порядок на придомовых территориях;</w:t>
      </w:r>
    </w:p>
    <w:p w:rsidR="0008309D" w:rsidRPr="001566FA" w:rsidRDefault="0008309D" w:rsidP="0008309D">
      <w:pPr>
        <w:ind w:firstLine="709"/>
        <w:jc w:val="both"/>
        <w:rPr>
          <w:sz w:val="22"/>
          <w:szCs w:val="22"/>
        </w:rPr>
      </w:pPr>
      <w:r w:rsidRPr="001566FA">
        <w:rPr>
          <w:sz w:val="22"/>
          <w:szCs w:val="22"/>
        </w:rPr>
        <w:t xml:space="preserve">3. На придомовой территории не допускается: </w:t>
      </w:r>
    </w:p>
    <w:p w:rsidR="0008309D" w:rsidRPr="001566FA" w:rsidRDefault="0008309D" w:rsidP="0008309D">
      <w:pPr>
        <w:ind w:firstLine="709"/>
        <w:jc w:val="both"/>
        <w:rPr>
          <w:sz w:val="22"/>
          <w:szCs w:val="22"/>
        </w:rPr>
      </w:pPr>
      <w:r w:rsidRPr="001566FA">
        <w:rPr>
          <w:sz w:val="22"/>
          <w:szCs w:val="22"/>
        </w:rPr>
        <w:t xml:space="preserve">3.1. сжигать листву, любые виды отходов и мусор; </w:t>
      </w:r>
    </w:p>
    <w:p w:rsidR="0008309D" w:rsidRPr="001566FA" w:rsidRDefault="0008309D" w:rsidP="0008309D">
      <w:pPr>
        <w:ind w:firstLine="709"/>
        <w:jc w:val="both"/>
        <w:rPr>
          <w:sz w:val="22"/>
          <w:szCs w:val="22"/>
        </w:rPr>
      </w:pPr>
      <w:r w:rsidRPr="001566FA">
        <w:rPr>
          <w:sz w:val="22"/>
          <w:szCs w:val="22"/>
        </w:rPr>
        <w:t>3.2. устанавливать контейнеры (бункеры) на проезжей части улиц и дорог, тротуарах, газонах и в зеленых зонах;</w:t>
      </w:r>
    </w:p>
    <w:p w:rsidR="0008309D" w:rsidRPr="001566FA" w:rsidRDefault="0008309D" w:rsidP="0008309D">
      <w:pPr>
        <w:ind w:firstLine="709"/>
        <w:jc w:val="both"/>
        <w:rPr>
          <w:sz w:val="22"/>
          <w:szCs w:val="22"/>
        </w:rPr>
      </w:pPr>
      <w:r w:rsidRPr="001566FA">
        <w:rPr>
          <w:sz w:val="22"/>
          <w:szCs w:val="22"/>
        </w:rPr>
        <w:t xml:space="preserve">3.3. самовольно устанавливать ограждения придомовых территорий в нарушение установленного порядка; </w:t>
      </w:r>
    </w:p>
    <w:p w:rsidR="0008309D" w:rsidRPr="001566FA" w:rsidRDefault="0008309D" w:rsidP="0008309D">
      <w:pPr>
        <w:ind w:firstLine="709"/>
        <w:jc w:val="both"/>
        <w:rPr>
          <w:sz w:val="22"/>
          <w:szCs w:val="22"/>
        </w:rPr>
      </w:pPr>
      <w:r w:rsidRPr="001566FA">
        <w:rPr>
          <w:sz w:val="22"/>
          <w:szCs w:val="22"/>
        </w:rPr>
        <w:t xml:space="preserve">3.4. самовольно строить дворовые постройки; </w:t>
      </w:r>
    </w:p>
    <w:p w:rsidR="0008309D" w:rsidRPr="001566FA" w:rsidRDefault="0008309D" w:rsidP="0008309D">
      <w:pPr>
        <w:ind w:firstLine="709"/>
        <w:jc w:val="both"/>
        <w:rPr>
          <w:sz w:val="22"/>
          <w:szCs w:val="22"/>
        </w:rPr>
      </w:pPr>
      <w:r w:rsidRPr="001566FA">
        <w:rPr>
          <w:sz w:val="22"/>
          <w:szCs w:val="22"/>
        </w:rPr>
        <w:t xml:space="preserve">3.5.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08309D" w:rsidRPr="001566FA" w:rsidRDefault="0008309D" w:rsidP="0008309D">
      <w:pPr>
        <w:ind w:firstLine="709"/>
        <w:jc w:val="both"/>
        <w:rPr>
          <w:sz w:val="22"/>
          <w:szCs w:val="22"/>
        </w:rPr>
      </w:pPr>
      <w:r w:rsidRPr="001566FA">
        <w:rPr>
          <w:sz w:val="22"/>
          <w:szCs w:val="22"/>
        </w:rPr>
        <w:t xml:space="preserve">3.6. выливать помои, выбрасывать отходы и мусор; </w:t>
      </w:r>
    </w:p>
    <w:p w:rsidR="0008309D" w:rsidRPr="001566FA" w:rsidRDefault="0008309D" w:rsidP="0008309D">
      <w:pPr>
        <w:ind w:firstLine="709"/>
        <w:jc w:val="both"/>
        <w:rPr>
          <w:sz w:val="22"/>
          <w:szCs w:val="22"/>
        </w:rPr>
      </w:pPr>
      <w:r w:rsidRPr="001566FA">
        <w:rPr>
          <w:sz w:val="22"/>
          <w:szCs w:val="22"/>
        </w:rPr>
        <w:t xml:space="preserve">3.7.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08309D" w:rsidRPr="001566FA" w:rsidRDefault="0008309D" w:rsidP="0008309D">
      <w:pPr>
        <w:ind w:firstLine="709"/>
        <w:jc w:val="both"/>
        <w:rPr>
          <w:sz w:val="22"/>
          <w:szCs w:val="22"/>
        </w:rPr>
      </w:pPr>
      <w:r w:rsidRPr="001566FA">
        <w:rPr>
          <w:sz w:val="22"/>
          <w:szCs w:val="22"/>
        </w:rPr>
        <w:t xml:space="preserve">3.8.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08309D" w:rsidRPr="001566FA" w:rsidRDefault="0008309D" w:rsidP="0008309D">
      <w:pPr>
        <w:ind w:firstLine="709"/>
        <w:jc w:val="both"/>
        <w:rPr>
          <w:sz w:val="22"/>
          <w:szCs w:val="22"/>
        </w:rPr>
      </w:pPr>
      <w:r w:rsidRPr="001566FA">
        <w:rPr>
          <w:sz w:val="22"/>
          <w:szCs w:val="22"/>
        </w:rPr>
        <w:t xml:space="preserve">3.9. производить мойку автомашин, слив топлива и масел, регулировать звуковые сигналы, тормоза и двигатели; </w:t>
      </w:r>
    </w:p>
    <w:p w:rsidR="0008309D" w:rsidRPr="001566FA" w:rsidRDefault="0008309D" w:rsidP="0008309D">
      <w:pPr>
        <w:ind w:firstLine="709"/>
        <w:jc w:val="both"/>
        <w:rPr>
          <w:sz w:val="22"/>
          <w:szCs w:val="22"/>
        </w:rPr>
      </w:pPr>
      <w:r w:rsidRPr="001566FA">
        <w:rPr>
          <w:sz w:val="22"/>
          <w:szCs w:val="22"/>
        </w:rPr>
        <w:t>3.10. производить любые работы, отрицательно влияющие на здоровье людей и окружающую среду;</w:t>
      </w:r>
    </w:p>
    <w:p w:rsidR="0008309D" w:rsidRPr="001566FA" w:rsidRDefault="0008309D" w:rsidP="0008309D">
      <w:pPr>
        <w:ind w:firstLine="709"/>
        <w:jc w:val="both"/>
        <w:rPr>
          <w:sz w:val="22"/>
          <w:szCs w:val="22"/>
        </w:rPr>
      </w:pPr>
      <w:r w:rsidRPr="001566FA">
        <w:rPr>
          <w:sz w:val="22"/>
          <w:szCs w:val="22"/>
        </w:rPr>
        <w:t>3.11.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08309D" w:rsidRPr="001566FA" w:rsidRDefault="0008309D" w:rsidP="0008309D">
      <w:pPr>
        <w:widowControl w:val="0"/>
        <w:shd w:val="clear" w:color="auto" w:fill="FFFFFF"/>
        <w:autoSpaceDE w:val="0"/>
        <w:autoSpaceDN w:val="0"/>
        <w:adjustRightInd w:val="0"/>
        <w:ind w:firstLine="709"/>
        <w:jc w:val="both"/>
        <w:rPr>
          <w:color w:val="000000"/>
          <w:sz w:val="22"/>
          <w:szCs w:val="22"/>
        </w:rPr>
      </w:pPr>
    </w:p>
    <w:p w:rsidR="0008309D" w:rsidRPr="001566FA" w:rsidRDefault="0008309D" w:rsidP="0008309D">
      <w:pPr>
        <w:widowControl w:val="0"/>
        <w:shd w:val="clear" w:color="auto" w:fill="FFFFFF"/>
        <w:tabs>
          <w:tab w:val="left" w:pos="0"/>
        </w:tabs>
        <w:autoSpaceDE w:val="0"/>
        <w:autoSpaceDN w:val="0"/>
        <w:adjustRightInd w:val="0"/>
        <w:ind w:firstLine="709"/>
        <w:jc w:val="center"/>
        <w:rPr>
          <w:b/>
          <w:color w:val="000000"/>
          <w:sz w:val="22"/>
          <w:szCs w:val="22"/>
        </w:rPr>
      </w:pPr>
      <w:r w:rsidRPr="001566FA">
        <w:rPr>
          <w:b/>
          <w:color w:val="000000"/>
          <w:sz w:val="22"/>
          <w:szCs w:val="22"/>
        </w:rPr>
        <w:t>21. Порядок сбора и вывоза отходов</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xml:space="preserve">1. Порядок сбора и вывоза отходов (далее - Порядок)  регулирует отношения в области обращения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 на территории </w:t>
      </w:r>
      <w:r w:rsidR="001566FA" w:rsidRPr="001566FA">
        <w:rPr>
          <w:sz w:val="22"/>
          <w:szCs w:val="22"/>
        </w:rPr>
        <w:t xml:space="preserve">Новомихайловского </w:t>
      </w:r>
      <w:r w:rsidRPr="001566FA">
        <w:rPr>
          <w:sz w:val="22"/>
          <w:szCs w:val="22"/>
        </w:rPr>
        <w:t>сельсовета и направлено на предотвращение вредного воздействия отходов на здоровье человека и окружающую среду.</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2. 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подлежат сбору, использованию (вторичное сырье), обезвреживанию, транспортировке и размещению.</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xml:space="preserve">3. Вывоз отходов, образовавшиеся во время ремонта, необходимо вывозить в специально отведенные для этого места лицам, производившим этот ремонт, самостоятельно. </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4. Сжигание всех видов отходов без специализированного оборудования, обеспечивающего очистку выбросов до установленных норм, категорически запрещается.</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xml:space="preserve">5. Сбор отходов на территории </w:t>
      </w:r>
      <w:r w:rsidR="001566FA" w:rsidRPr="001566FA">
        <w:rPr>
          <w:sz w:val="22"/>
          <w:szCs w:val="22"/>
        </w:rPr>
        <w:t xml:space="preserve">Новомихайловского </w:t>
      </w:r>
      <w:r w:rsidRPr="001566FA">
        <w:rPr>
          <w:sz w:val="22"/>
          <w:szCs w:val="22"/>
        </w:rPr>
        <w:t xml:space="preserve">сельсовета производится путем вывоза на площадку временного хранения отходов транспортом физических лиц либо автотранспортом сельсовета, предварительно упакован: </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xml:space="preserve">- в тару (мешки или коробки): </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в контейнеры для отходов, установленные на оборудованных контейнерных площадках;</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в специальный автотранспорт, работающий по установленному графику;</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lastRenderedPageBreak/>
        <w:t>- в оборудованные выгребы для жидких отходов в неканализованных зданиях;</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в урны для мусора.</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xml:space="preserve">6. Запрещается сбор опасных отходов в места, предусмотренные в п.п. 6, настоящего Порядка. </w:t>
      </w:r>
    </w:p>
    <w:p w:rsidR="0008309D" w:rsidRPr="001566FA" w:rsidRDefault="0008309D" w:rsidP="0008309D">
      <w:pPr>
        <w:widowControl w:val="0"/>
        <w:shd w:val="clear" w:color="auto" w:fill="FFFFFF"/>
        <w:tabs>
          <w:tab w:val="left" w:pos="0"/>
        </w:tabs>
        <w:autoSpaceDE w:val="0"/>
        <w:autoSpaceDN w:val="0"/>
        <w:adjustRightInd w:val="0"/>
        <w:ind w:firstLine="709"/>
        <w:jc w:val="both"/>
        <w:rPr>
          <w:sz w:val="22"/>
          <w:szCs w:val="22"/>
        </w:rPr>
      </w:pPr>
      <w:r w:rsidRPr="001566FA">
        <w:rPr>
          <w:sz w:val="22"/>
          <w:szCs w:val="22"/>
        </w:rPr>
        <w:t>7. Оборудование и содержание герметичных выгребных ям (септиков) для хранения жидких отходов осуществляется собственниками и пользователями индивидуальных и многоквартирных жилых домов, необорудованных центральной канализацией.</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color w:val="000000"/>
          <w:sz w:val="22"/>
          <w:szCs w:val="22"/>
        </w:rPr>
        <w:t>8.</w:t>
      </w:r>
      <w:r w:rsidRPr="001566FA">
        <w:rPr>
          <w:sz w:val="22"/>
          <w:szCs w:val="22"/>
        </w:rPr>
        <w:t xml:space="preserve"> Граждане, в результате жизнедеятельности которых образуются отходы (от приготовления пищи, уборки и текущего ремонта жилых помещений, зданий, упаковки товаров, крупногабаритных предметов домашнего обихода и др.) обязаны:</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соблюдать правила сбора твердых и жидких бытовых отходов - бытовые отходы складывать только в мусоросборники (контейнеры), иные сборники отходов (выгребные ямы для не канализационного жилого фонда) или пользоваться услугой специализированных автомашин, производящих вывоз отходов;</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соблюдать действующие экологические, санитарно-гигиенические и противоэпидемиологические нормы и правила, которыми запрещается: сбрасывать отходы и канализационные стоки вне установленных мест, в водоемы общего пользования, сжигать бытовые и растительные отходы  в контейнерах, на территории жилой застройки;</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заключать договора на сбор и вывоз отходов со специализированной организацией.</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9. Индивидуальные предприниматели и юридические лица обязаны:</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иметь договор на вывоз и размещение отходов со специализированной организацией.</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10. Вывоз отходов осуществляется специализированной организацией, имеющей лицензию на этот вид работы.</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11.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p>
    <w:p w:rsidR="0008309D" w:rsidRPr="001566FA" w:rsidRDefault="0008309D" w:rsidP="0008309D">
      <w:pPr>
        <w:pStyle w:val="Default"/>
        <w:ind w:firstLine="709"/>
        <w:jc w:val="center"/>
        <w:rPr>
          <w:b/>
          <w:bCs/>
          <w:sz w:val="22"/>
          <w:szCs w:val="22"/>
        </w:rPr>
      </w:pPr>
      <w:r w:rsidRPr="001566FA">
        <w:rPr>
          <w:b/>
          <w:bCs/>
          <w:color w:val="auto"/>
          <w:sz w:val="22"/>
          <w:szCs w:val="22"/>
        </w:rPr>
        <w:t>22. Содержание</w:t>
      </w:r>
      <w:r w:rsidRPr="001566FA">
        <w:rPr>
          <w:rFonts w:eastAsia="Times New Roman"/>
          <w:sz w:val="22"/>
          <w:szCs w:val="22"/>
        </w:rPr>
        <w:t xml:space="preserve"> </w:t>
      </w:r>
      <w:r w:rsidRPr="001566FA">
        <w:rPr>
          <w:b/>
          <w:bCs/>
          <w:sz w:val="22"/>
          <w:szCs w:val="22"/>
        </w:rPr>
        <w:t>сельскохозяйственных животных,</w:t>
      </w:r>
    </w:p>
    <w:p w:rsidR="0008309D" w:rsidRPr="001566FA" w:rsidRDefault="0008309D" w:rsidP="0008309D">
      <w:pPr>
        <w:pStyle w:val="Default"/>
        <w:ind w:firstLine="709"/>
        <w:jc w:val="center"/>
        <w:rPr>
          <w:b/>
          <w:bCs/>
          <w:color w:val="auto"/>
          <w:sz w:val="22"/>
          <w:szCs w:val="22"/>
        </w:rPr>
      </w:pPr>
      <w:r w:rsidRPr="001566FA">
        <w:rPr>
          <w:b/>
          <w:bCs/>
          <w:color w:val="auto"/>
          <w:sz w:val="22"/>
          <w:szCs w:val="22"/>
        </w:rPr>
        <w:t>птиц и пушных зверей на территории поселения.</w:t>
      </w:r>
    </w:p>
    <w:p w:rsidR="0008309D" w:rsidRPr="001566FA" w:rsidRDefault="0008309D" w:rsidP="0008309D">
      <w:pPr>
        <w:pStyle w:val="Default"/>
        <w:ind w:firstLine="709"/>
        <w:jc w:val="center"/>
        <w:rPr>
          <w:color w:val="auto"/>
          <w:sz w:val="22"/>
          <w:szCs w:val="22"/>
        </w:rPr>
      </w:pP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1. Настоящие Правила распространяются на всех владельцев сельскохозяйственных животных, птиц и пушных зверей, содержащихся на территории </w:t>
      </w:r>
      <w:r w:rsidR="001566FA" w:rsidRPr="001566FA">
        <w:rPr>
          <w:rFonts w:ascii="Times New Roman" w:hAnsi="Times New Roman" w:cs="Times New Roman"/>
          <w:sz w:val="22"/>
          <w:szCs w:val="22"/>
        </w:rPr>
        <w:t xml:space="preserve">Новомихайловского </w:t>
      </w:r>
      <w:r w:rsidRPr="001566FA">
        <w:rPr>
          <w:rFonts w:ascii="Times New Roman" w:hAnsi="Times New Roman" w:cs="Times New Roman"/>
          <w:sz w:val="22"/>
          <w:szCs w:val="22"/>
        </w:rPr>
        <w:t>сельсовета, включая предприятия, учреждения, организации независимо от их организационно-правовых форм и форм собственности.</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2. Сельскохозяйственных животных, птиц и пушных зверей вправе содержать владельцы, члены их семей и иные, совместно проживающие с ними лица. Владелец сельскохозяйственных животных, птиц и пушных зверей должен иметь в собственности, владении или пользовании приусадебный, или полевой земельный участок.</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3. Содержание сельскохозяйственных животных, птиц, пушных зверей не должно нарушать покой граждан, наносить вред здоровью, создавать опасность для сохранности усадьбы, прилежащей территории населенного пункта.</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4. Сельскохозяйственные животные (все виды животных и птиц, независимо от породы и возраста) подлежат учету в похозяйственных книгах администрации </w:t>
      </w:r>
      <w:r w:rsidR="001566FA" w:rsidRPr="001566FA">
        <w:rPr>
          <w:rFonts w:ascii="Times New Roman" w:hAnsi="Times New Roman" w:cs="Times New Roman"/>
          <w:sz w:val="22"/>
          <w:szCs w:val="22"/>
        </w:rPr>
        <w:t xml:space="preserve">Новомихайловского </w:t>
      </w:r>
      <w:r w:rsidRPr="001566FA">
        <w:rPr>
          <w:rFonts w:ascii="Times New Roman" w:hAnsi="Times New Roman" w:cs="Times New Roman"/>
          <w:sz w:val="22"/>
          <w:szCs w:val="22"/>
        </w:rPr>
        <w:t>сельсовета. Постановка на учет в похозяйственной книге сельскохозяйственных животных производится без оплаты.</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5. Сельскохозяйственные животные (крупный и мелкий рогатый скот, лошади и свиньи) вне зависимости от их принадлежности, подлежат обязательной вакцинации за счет средств республиканского бюджета Республики Хакасия в соответствии с планом противоэпизоотических мероприятий, за исключением мероприятий, финансирование которых предусмотрено из федерального бюджета.</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6. Сельскохозяйственные животные, находящиеся на территории населенных пунктов </w:t>
      </w:r>
      <w:r w:rsidR="001566FA" w:rsidRPr="001566FA">
        <w:rPr>
          <w:rFonts w:ascii="Times New Roman" w:hAnsi="Times New Roman" w:cs="Times New Roman"/>
          <w:sz w:val="22"/>
          <w:szCs w:val="22"/>
        </w:rPr>
        <w:t xml:space="preserve">Новомихайловского </w:t>
      </w:r>
      <w:r w:rsidRPr="001566FA">
        <w:rPr>
          <w:rFonts w:ascii="Times New Roman" w:hAnsi="Times New Roman" w:cs="Times New Roman"/>
          <w:sz w:val="22"/>
          <w:szCs w:val="22"/>
        </w:rPr>
        <w:t>сельсовета и за их пределами без сопровождения, считаются безнадзорными.</w:t>
      </w:r>
    </w:p>
    <w:p w:rsidR="0008309D" w:rsidRPr="001566FA" w:rsidRDefault="0008309D" w:rsidP="0008309D">
      <w:pPr>
        <w:pStyle w:val="Default"/>
        <w:ind w:firstLine="709"/>
        <w:jc w:val="both"/>
        <w:rPr>
          <w:color w:val="auto"/>
          <w:sz w:val="22"/>
          <w:szCs w:val="22"/>
        </w:rPr>
      </w:pPr>
      <w:r w:rsidRPr="001566FA">
        <w:rPr>
          <w:color w:val="auto"/>
          <w:sz w:val="22"/>
          <w:szCs w:val="22"/>
        </w:rPr>
        <w:t xml:space="preserve">7.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сельскохозяйственных животных в весенне–летний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 </w:t>
      </w:r>
    </w:p>
    <w:p w:rsidR="0008309D" w:rsidRPr="001566FA" w:rsidRDefault="0008309D" w:rsidP="0008309D">
      <w:pPr>
        <w:pStyle w:val="Default"/>
        <w:ind w:firstLine="709"/>
        <w:jc w:val="both"/>
        <w:rPr>
          <w:color w:val="auto"/>
          <w:sz w:val="22"/>
          <w:szCs w:val="22"/>
        </w:rPr>
      </w:pPr>
      <w:r w:rsidRPr="001566FA">
        <w:rPr>
          <w:color w:val="auto"/>
          <w:sz w:val="22"/>
          <w:szCs w:val="22"/>
        </w:rPr>
        <w:t xml:space="preserve">8. Животные, находящиеся на улицах без сопровождения, считаются бродячими. </w:t>
      </w:r>
    </w:p>
    <w:p w:rsidR="0008309D" w:rsidRPr="001566FA" w:rsidRDefault="0008309D" w:rsidP="0008309D">
      <w:pPr>
        <w:pStyle w:val="Default"/>
        <w:ind w:firstLine="709"/>
        <w:jc w:val="both"/>
        <w:rPr>
          <w:color w:val="auto"/>
          <w:sz w:val="22"/>
          <w:szCs w:val="22"/>
        </w:rPr>
      </w:pPr>
      <w:r w:rsidRPr="001566FA">
        <w:rPr>
          <w:color w:val="auto"/>
          <w:sz w:val="22"/>
          <w:szCs w:val="22"/>
        </w:rPr>
        <w:lastRenderedPageBreak/>
        <w:t xml:space="preserve">9.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 </w:t>
      </w:r>
    </w:p>
    <w:p w:rsidR="0008309D" w:rsidRPr="001566FA" w:rsidRDefault="0008309D" w:rsidP="0008309D">
      <w:pPr>
        <w:pStyle w:val="Default"/>
        <w:ind w:firstLine="709"/>
        <w:jc w:val="both"/>
        <w:rPr>
          <w:color w:val="auto"/>
          <w:sz w:val="22"/>
          <w:szCs w:val="22"/>
        </w:rPr>
      </w:pPr>
    </w:p>
    <w:p w:rsidR="0008309D" w:rsidRPr="001566FA" w:rsidRDefault="0008309D" w:rsidP="0008309D">
      <w:pPr>
        <w:pStyle w:val="Default"/>
        <w:ind w:firstLine="709"/>
        <w:jc w:val="both"/>
        <w:rPr>
          <w:b/>
          <w:color w:val="auto"/>
          <w:sz w:val="22"/>
          <w:szCs w:val="22"/>
        </w:rPr>
      </w:pPr>
      <w:r w:rsidRPr="001566FA">
        <w:rPr>
          <w:b/>
          <w:color w:val="auto"/>
          <w:sz w:val="22"/>
          <w:szCs w:val="22"/>
        </w:rPr>
        <w:t>23. Обязанности владельцев сельскохозяйственных животных</w:t>
      </w:r>
    </w:p>
    <w:p w:rsidR="0008309D" w:rsidRPr="001566FA" w:rsidRDefault="0008309D" w:rsidP="0008309D">
      <w:pPr>
        <w:pStyle w:val="Default"/>
        <w:ind w:firstLine="709"/>
        <w:jc w:val="both"/>
        <w:rPr>
          <w:color w:val="auto"/>
          <w:sz w:val="22"/>
          <w:szCs w:val="22"/>
        </w:rPr>
      </w:pPr>
    </w:p>
    <w:p w:rsidR="0008309D" w:rsidRPr="001566FA" w:rsidRDefault="0008309D" w:rsidP="0008309D">
      <w:pPr>
        <w:pStyle w:val="Default"/>
        <w:ind w:firstLine="709"/>
        <w:jc w:val="both"/>
        <w:rPr>
          <w:color w:val="auto"/>
          <w:sz w:val="22"/>
          <w:szCs w:val="22"/>
        </w:rPr>
      </w:pPr>
      <w:r w:rsidRPr="001566FA">
        <w:rPr>
          <w:color w:val="auto"/>
          <w:sz w:val="22"/>
          <w:szCs w:val="22"/>
        </w:rPr>
        <w:t>1. Владельцы сельскохозяйственных животных обязаны:</w:t>
      </w:r>
    </w:p>
    <w:p w:rsidR="0008309D" w:rsidRPr="001566FA" w:rsidRDefault="0008309D" w:rsidP="0008309D">
      <w:pPr>
        <w:pStyle w:val="Default"/>
        <w:ind w:firstLine="709"/>
        <w:jc w:val="both"/>
        <w:rPr>
          <w:color w:val="auto"/>
          <w:sz w:val="22"/>
          <w:szCs w:val="22"/>
        </w:rPr>
      </w:pPr>
      <w:r w:rsidRPr="001566FA">
        <w:rPr>
          <w:color w:val="auto"/>
          <w:sz w:val="22"/>
          <w:szCs w:val="22"/>
        </w:rPr>
        <w:t>- пасти скот на отведенных участках;</w:t>
      </w:r>
    </w:p>
    <w:p w:rsidR="0008309D" w:rsidRPr="001566FA" w:rsidRDefault="0008309D" w:rsidP="0008309D">
      <w:pPr>
        <w:pStyle w:val="Default"/>
        <w:ind w:firstLine="709"/>
        <w:jc w:val="both"/>
        <w:rPr>
          <w:color w:val="auto"/>
          <w:sz w:val="22"/>
          <w:szCs w:val="22"/>
        </w:rPr>
      </w:pPr>
      <w:r w:rsidRPr="001566FA">
        <w:rPr>
          <w:color w:val="auto"/>
          <w:sz w:val="22"/>
          <w:szCs w:val="22"/>
        </w:rPr>
        <w:t>- обеспечить сопровождение животных до места выпаса и обратно;</w:t>
      </w:r>
    </w:p>
    <w:p w:rsidR="0008309D" w:rsidRPr="001566FA" w:rsidRDefault="0008309D" w:rsidP="0008309D">
      <w:pPr>
        <w:pStyle w:val="Default"/>
        <w:ind w:firstLine="709"/>
        <w:jc w:val="both"/>
        <w:rPr>
          <w:color w:val="auto"/>
          <w:sz w:val="22"/>
          <w:szCs w:val="22"/>
        </w:rPr>
      </w:pPr>
      <w:r w:rsidRPr="001566FA">
        <w:rPr>
          <w:color w:val="auto"/>
          <w:sz w:val="22"/>
          <w:szCs w:val="22"/>
        </w:rPr>
        <w:t>- при прогоне до места выпаса и обратно по улицам поселения собрать экскременты за каждым животным;</w:t>
      </w:r>
    </w:p>
    <w:p w:rsidR="0008309D" w:rsidRPr="001566FA" w:rsidRDefault="0008309D" w:rsidP="0008309D">
      <w:pPr>
        <w:pStyle w:val="Default"/>
        <w:ind w:firstLine="709"/>
        <w:jc w:val="both"/>
        <w:rPr>
          <w:color w:val="auto"/>
          <w:sz w:val="22"/>
          <w:szCs w:val="22"/>
        </w:rPr>
      </w:pPr>
      <w:r w:rsidRPr="001566FA">
        <w:rPr>
          <w:color w:val="auto"/>
          <w:sz w:val="22"/>
          <w:szCs w:val="22"/>
        </w:rPr>
        <w:t xml:space="preserve">- при прогоне до места выпаса и обратно не допускать уничтожения зеленых насаждений. </w:t>
      </w:r>
    </w:p>
    <w:p w:rsidR="0008309D" w:rsidRPr="001566FA" w:rsidRDefault="0008309D" w:rsidP="0008309D">
      <w:pPr>
        <w:pStyle w:val="Default"/>
        <w:ind w:firstLine="709"/>
        <w:jc w:val="both"/>
        <w:rPr>
          <w:color w:val="auto"/>
          <w:sz w:val="22"/>
          <w:szCs w:val="22"/>
        </w:rPr>
      </w:pPr>
      <w:r w:rsidRPr="001566FA">
        <w:rPr>
          <w:color w:val="auto"/>
          <w:sz w:val="22"/>
          <w:szCs w:val="22"/>
        </w:rPr>
        <w:t xml:space="preserve">2. Выпас сельскохозяйственных животных производится под присмотром самих владельцев, либо нанятых ими по договору пастухов. </w:t>
      </w:r>
    </w:p>
    <w:p w:rsidR="0008309D" w:rsidRPr="001566FA" w:rsidRDefault="0008309D" w:rsidP="0008309D">
      <w:pPr>
        <w:pStyle w:val="Default"/>
        <w:ind w:firstLine="709"/>
        <w:jc w:val="both"/>
        <w:rPr>
          <w:color w:val="auto"/>
          <w:sz w:val="22"/>
          <w:szCs w:val="22"/>
        </w:rPr>
      </w:pPr>
      <w:r w:rsidRPr="001566FA">
        <w:rPr>
          <w:color w:val="auto"/>
          <w:sz w:val="22"/>
          <w:szCs w:val="22"/>
        </w:rPr>
        <w:t xml:space="preserve">3. Содержание сельскохозяйственных животных и птиц на территории </w:t>
      </w:r>
      <w:r w:rsidR="001566FA" w:rsidRPr="001566FA">
        <w:rPr>
          <w:sz w:val="22"/>
          <w:szCs w:val="22"/>
        </w:rPr>
        <w:t>Новомихайловского</w:t>
      </w:r>
      <w:r w:rsidR="001566FA" w:rsidRPr="001566FA">
        <w:rPr>
          <w:color w:val="auto"/>
          <w:sz w:val="22"/>
          <w:szCs w:val="22"/>
        </w:rPr>
        <w:t xml:space="preserve"> </w:t>
      </w:r>
      <w:r w:rsidRPr="001566FA">
        <w:rPr>
          <w:color w:val="auto"/>
          <w:sz w:val="22"/>
          <w:szCs w:val="22"/>
        </w:rPr>
        <w:t xml:space="preserve">сельсовета должно соответствовать ветеринарно-санитарным правилам и нормам. </w:t>
      </w:r>
    </w:p>
    <w:p w:rsidR="0008309D" w:rsidRPr="001566FA" w:rsidRDefault="0008309D" w:rsidP="0008309D">
      <w:pPr>
        <w:pStyle w:val="Default"/>
        <w:ind w:firstLine="709"/>
        <w:jc w:val="both"/>
        <w:rPr>
          <w:color w:val="auto"/>
          <w:sz w:val="22"/>
          <w:szCs w:val="22"/>
        </w:rPr>
      </w:pPr>
      <w:r w:rsidRPr="001566FA">
        <w:rPr>
          <w:color w:val="auto"/>
          <w:sz w:val="22"/>
          <w:szCs w:val="22"/>
        </w:rPr>
        <w:t xml:space="preserve">4. На территории населенных пунктов выпас сельскохозяйственных животных запрещается, за исключением земельных участков, принадлежащих гражданам.  </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5. Содержать сельскохозяйственных животных, птиц и пушных зверей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6. Поставить на учет сельскохозяйственных животных в похозяйственных книгах и произвести их регистрацию в ветеринарных учреждениях. При покупке сельскохозяйственных животных (крупный и мелкий рогатый скот, лошади и свиньи) новый владелец обязан провести их перерегистрацию в течение 30 дней.</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7. Предоставлять ветеринарным специалистам по их требованию сельскохозяйственных животных для их осмотра, диагностических исследований, предохранительных прививок и лечебно-профилактических обработок. Выполнять указания ветеринарных специалистов о проведении мероприятий по профилактике болезней животных и борьбе с этими болезнями.</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8. Немедленно извещать ветеринарную службу о всех случаях внезапного падежа или одновременного массового заболевания сельскохозяйственных животных. До прибытия ветеринарного специалиста принять меры по изоляции животных.</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9. Соблюдать установленные ветеринарно-санитарные правила перегона, перевозки и убоя сельскохозяйственных животных, переработки, хранения и реализации продуктов животноводства.</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10. Осуществлять выпас сельскохозяйственных животных под присмотром владельца, членов его семьи, иных, совместно проживающих с ним лиц или наемного работника. Не допускать в течение 30 дней в общее стадо вновь приобретенных сельскохозяйственных животных без разрешения ветеринарных специалистов. Не проводить выпас быков-производителей в общем стаде.</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11. Содержать сельскохозяйственных животных, птиц и пушных зверей в свободном выгуле только на огороженной территории приусадебного земельного участка.</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12. Не допускать захоронения трупов погибших животных в не установленных местах. Доставка и захоронение павших животных и птиц, биоотходов возлагается на владельцев.</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13. Не допускать сельскохозяйственными животными и птицей потраву посевов, стогов, порчи или уничтожения, находящегося в поле собранного урожая сельскохозяйственных культур, повреждения насаждений, газонов и клумб.</w:t>
      </w:r>
    </w:p>
    <w:p w:rsidR="0008309D" w:rsidRPr="001566FA" w:rsidRDefault="0008309D" w:rsidP="0008309D">
      <w:pPr>
        <w:pStyle w:val="ConsNormal"/>
        <w:widowControl/>
        <w:ind w:firstLine="709"/>
        <w:jc w:val="both"/>
        <w:rPr>
          <w:rFonts w:ascii="Times New Roman" w:hAnsi="Times New Roman" w:cs="Times New Roman"/>
          <w:sz w:val="22"/>
          <w:szCs w:val="22"/>
        </w:rPr>
      </w:pPr>
    </w:p>
    <w:p w:rsidR="0008309D" w:rsidRPr="001566FA" w:rsidRDefault="0008309D" w:rsidP="0008309D">
      <w:pPr>
        <w:pStyle w:val="ConsNormal"/>
        <w:widowControl/>
        <w:ind w:firstLine="709"/>
        <w:jc w:val="center"/>
        <w:rPr>
          <w:rFonts w:ascii="Times New Roman" w:hAnsi="Times New Roman" w:cs="Times New Roman"/>
          <w:b/>
          <w:sz w:val="22"/>
          <w:szCs w:val="22"/>
        </w:rPr>
      </w:pPr>
      <w:r w:rsidRPr="001566FA">
        <w:rPr>
          <w:rFonts w:ascii="Times New Roman" w:hAnsi="Times New Roman" w:cs="Times New Roman"/>
          <w:b/>
          <w:sz w:val="22"/>
          <w:szCs w:val="22"/>
        </w:rPr>
        <w:t>24. Отлов и содержание безнадзорных сельскохозяйственных животных</w:t>
      </w:r>
    </w:p>
    <w:p w:rsidR="0008309D" w:rsidRPr="001566FA" w:rsidRDefault="0008309D" w:rsidP="0008309D">
      <w:pPr>
        <w:pStyle w:val="ConsNormal"/>
        <w:widowControl/>
        <w:ind w:firstLine="709"/>
        <w:jc w:val="center"/>
        <w:rPr>
          <w:rFonts w:ascii="Times New Roman" w:hAnsi="Times New Roman" w:cs="Times New Roman"/>
          <w:sz w:val="22"/>
          <w:szCs w:val="22"/>
        </w:rPr>
      </w:pP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1. Сельскохозяйственные животные, находящиеся на улицах населенных пунктов и за их пределами на территории </w:t>
      </w:r>
      <w:r w:rsidR="001566FA" w:rsidRPr="001566FA">
        <w:rPr>
          <w:rFonts w:ascii="Times New Roman" w:hAnsi="Times New Roman" w:cs="Times New Roman"/>
          <w:sz w:val="22"/>
          <w:szCs w:val="22"/>
        </w:rPr>
        <w:t xml:space="preserve">Новомихайловского </w:t>
      </w:r>
      <w:r w:rsidRPr="001566FA">
        <w:rPr>
          <w:rFonts w:ascii="Times New Roman" w:hAnsi="Times New Roman" w:cs="Times New Roman"/>
          <w:sz w:val="22"/>
          <w:szCs w:val="22"/>
        </w:rPr>
        <w:t>сельсовета без сопровождающих лиц, подлежат отлову с соблюдением мер, исключающих возможность причинения вреда здоровью животного, и доставляются в специально оборудованный загон для временного содержания.</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2. Отлов, транспортировка, содержание, уход и кормление безнадзорных сельскохозяйственных животных в местах временного содержания осуществляется за плату по тарифам, установленным организацией по содержанию безнадзорных животных..</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3.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 известны, не позднее трех дней с момента задержания заявить об </w:t>
      </w:r>
      <w:r w:rsidRPr="001566FA">
        <w:rPr>
          <w:rFonts w:ascii="Times New Roman" w:hAnsi="Times New Roman" w:cs="Times New Roman"/>
          <w:sz w:val="22"/>
          <w:szCs w:val="22"/>
        </w:rPr>
        <w:lastRenderedPageBreak/>
        <w:t>обнаружении животных в полицию или в орган местного самоуправления, которые принимают меры к розыску собственника.</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4. В необходимых случаях безнадзорному сельскохозяйственному животному в месте временного содержания оказывается ветеринарная помощь за отдельную плату.</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5. Если собственник животных или место их пребывания неизвестны, то лицо, задержавшее безнадзорный скот, обязано не позднее 3-х дней с момента задержания заявить об обнаруженных животных в милицию и принять меры к розыску собственника.</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6. Запрещается изымать сельскохозяйственных животных у владельца, если выгул осуществляется на землях, принадлежащих последнему на праве собственности, аренды, ином праве, а также использовать приманки и иные средства отлова без рекомендации ветеринарной службы.</w:t>
      </w:r>
    </w:p>
    <w:p w:rsidR="0008309D" w:rsidRPr="001566FA" w:rsidRDefault="0008309D" w:rsidP="0008309D">
      <w:pPr>
        <w:pStyle w:val="ConsNonformat"/>
        <w:widowControl/>
        <w:ind w:firstLine="709"/>
        <w:jc w:val="both"/>
        <w:rPr>
          <w:rFonts w:ascii="Times New Roman" w:hAnsi="Times New Roman" w:cs="Times New Roman"/>
          <w:sz w:val="22"/>
          <w:szCs w:val="22"/>
        </w:rPr>
      </w:pPr>
    </w:p>
    <w:p w:rsidR="0008309D" w:rsidRPr="001566FA" w:rsidRDefault="0008309D" w:rsidP="0008309D">
      <w:pPr>
        <w:pStyle w:val="ConsNormal"/>
        <w:widowControl/>
        <w:ind w:firstLine="709"/>
        <w:jc w:val="center"/>
        <w:rPr>
          <w:rFonts w:ascii="Times New Roman" w:hAnsi="Times New Roman" w:cs="Times New Roman"/>
          <w:b/>
          <w:sz w:val="22"/>
          <w:szCs w:val="22"/>
        </w:rPr>
      </w:pPr>
      <w:r w:rsidRPr="001566FA">
        <w:rPr>
          <w:rFonts w:ascii="Times New Roman" w:hAnsi="Times New Roman" w:cs="Times New Roman"/>
          <w:b/>
          <w:sz w:val="22"/>
          <w:szCs w:val="22"/>
        </w:rPr>
        <w:t xml:space="preserve">25. Ответственность владельцев сельскохозяйственных животных </w:t>
      </w:r>
    </w:p>
    <w:p w:rsidR="0008309D" w:rsidRPr="001566FA" w:rsidRDefault="0008309D" w:rsidP="0008309D">
      <w:pPr>
        <w:pStyle w:val="ConsNormal"/>
        <w:widowControl/>
        <w:ind w:firstLine="709"/>
        <w:jc w:val="center"/>
        <w:rPr>
          <w:rFonts w:ascii="Times New Roman" w:hAnsi="Times New Roman" w:cs="Times New Roman"/>
          <w:sz w:val="22"/>
          <w:szCs w:val="22"/>
        </w:rPr>
      </w:pP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 Оплата стоимости содержания сельскохозяйственного животного в местах временного содержания не освобождает владельцев животных от административной ответственности за нарушение настоящих Правил.</w:t>
      </w:r>
    </w:p>
    <w:p w:rsidR="0008309D" w:rsidRPr="001566FA" w:rsidRDefault="0008309D" w:rsidP="0008309D">
      <w:pPr>
        <w:pStyle w:val="ConsNonformat"/>
        <w:widowControl/>
        <w:ind w:firstLine="709"/>
        <w:jc w:val="both"/>
        <w:rPr>
          <w:rFonts w:ascii="Times New Roman" w:hAnsi="Times New Roman" w:cs="Times New Roman"/>
          <w:sz w:val="22"/>
          <w:szCs w:val="22"/>
        </w:rPr>
      </w:pPr>
    </w:p>
    <w:p w:rsidR="0008309D" w:rsidRPr="001566FA" w:rsidRDefault="0008309D" w:rsidP="0008309D">
      <w:pPr>
        <w:pStyle w:val="ConsNormal"/>
        <w:widowControl/>
        <w:ind w:firstLine="709"/>
        <w:jc w:val="center"/>
        <w:rPr>
          <w:rFonts w:ascii="Times New Roman" w:hAnsi="Times New Roman" w:cs="Times New Roman"/>
          <w:b/>
          <w:sz w:val="22"/>
          <w:szCs w:val="22"/>
        </w:rPr>
      </w:pPr>
      <w:r w:rsidRPr="001566FA">
        <w:rPr>
          <w:rFonts w:ascii="Times New Roman" w:hAnsi="Times New Roman" w:cs="Times New Roman"/>
          <w:b/>
          <w:sz w:val="22"/>
          <w:szCs w:val="22"/>
        </w:rPr>
        <w:t xml:space="preserve">26. Ответственность владельцев домашних собак </w:t>
      </w:r>
    </w:p>
    <w:p w:rsidR="0008309D" w:rsidRPr="001566FA"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color w:val="333333"/>
          <w:sz w:val="22"/>
          <w:szCs w:val="22"/>
        </w:rPr>
      </w:pPr>
    </w:p>
    <w:p w:rsidR="0008309D" w:rsidRPr="001566FA"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2"/>
          <w:szCs w:val="22"/>
        </w:rPr>
      </w:pPr>
      <w:r w:rsidRPr="001566FA">
        <w:rPr>
          <w:sz w:val="22"/>
          <w:szCs w:val="22"/>
        </w:rPr>
        <w:t>1. Соблюдать ветеринарно-санитарные и зоогигиенические правила и нормы содержания собаки, вакцинировать собаку против бешенства, начиная с двух месячного возраста, с проведением дальнейшей ежегодной вакцинации в течение срока жизни собаки;</w:t>
      </w:r>
    </w:p>
    <w:p w:rsidR="0008309D" w:rsidRPr="001566FA"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2"/>
          <w:szCs w:val="22"/>
        </w:rPr>
      </w:pPr>
      <w:r w:rsidRPr="001566FA">
        <w:rPr>
          <w:sz w:val="22"/>
          <w:szCs w:val="22"/>
        </w:rPr>
        <w:t>2. Обеспечивать собаке место ее содержания, уход и заботу с учетом ее естественных потребностей в пище, воде, сне, движении и естественной активности;</w:t>
      </w:r>
    </w:p>
    <w:p w:rsidR="0008309D" w:rsidRPr="001566FA"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2"/>
          <w:szCs w:val="22"/>
        </w:rPr>
      </w:pPr>
      <w:r w:rsidRPr="001566FA">
        <w:rPr>
          <w:sz w:val="22"/>
          <w:szCs w:val="22"/>
        </w:rPr>
        <w:t>3. Предотвращать причинение вреда собакой человеку и (или) иным домашним животным;</w:t>
      </w:r>
    </w:p>
    <w:p w:rsidR="0008309D" w:rsidRPr="001566FA"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2"/>
          <w:szCs w:val="22"/>
        </w:rPr>
      </w:pPr>
      <w:r w:rsidRPr="001566FA">
        <w:rPr>
          <w:sz w:val="22"/>
          <w:szCs w:val="22"/>
        </w:rPr>
        <w:t>4. Не допускать поведения собаки, ставящего в опасность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 а также нахождение без присмотра суки во время течки.</w:t>
      </w:r>
    </w:p>
    <w:p w:rsidR="0008309D" w:rsidRPr="001566FA"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2"/>
          <w:szCs w:val="22"/>
        </w:rPr>
      </w:pPr>
      <w:r w:rsidRPr="001566FA">
        <w:rPr>
          <w:sz w:val="22"/>
          <w:szCs w:val="22"/>
        </w:rPr>
        <w:t>5.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собаки;</w:t>
      </w:r>
    </w:p>
    <w:p w:rsidR="0008309D" w:rsidRPr="001566FA"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2"/>
          <w:szCs w:val="22"/>
        </w:rPr>
      </w:pPr>
      <w:r w:rsidRPr="001566FA">
        <w:rPr>
          <w:sz w:val="22"/>
          <w:szCs w:val="22"/>
        </w:rPr>
        <w:t>6. В случае смерти собаки обеспечить утилизацию (захоронение) трупа умершей собаки в соответствии с законодательством в местах, установленных органами местного самоуправления;</w:t>
      </w:r>
    </w:p>
    <w:p w:rsidR="0008309D" w:rsidRPr="001566FA" w:rsidRDefault="0008309D" w:rsidP="0008309D">
      <w:pPr>
        <w:pStyle w:val="ConsNonformat"/>
        <w:widowControl/>
        <w:ind w:firstLine="709"/>
        <w:jc w:val="both"/>
        <w:rPr>
          <w:rFonts w:ascii="Times New Roman" w:hAnsi="Times New Roman" w:cs="Times New Roman"/>
          <w:sz w:val="22"/>
          <w:szCs w:val="22"/>
        </w:rPr>
      </w:pPr>
    </w:p>
    <w:p w:rsidR="0008309D" w:rsidRPr="001566FA" w:rsidRDefault="0008309D" w:rsidP="0008309D">
      <w:pPr>
        <w:pStyle w:val="ConsNormal"/>
        <w:widowControl/>
        <w:ind w:firstLine="709"/>
        <w:jc w:val="center"/>
        <w:rPr>
          <w:rFonts w:ascii="Times New Roman" w:hAnsi="Times New Roman" w:cs="Times New Roman"/>
          <w:b/>
          <w:sz w:val="22"/>
          <w:szCs w:val="22"/>
        </w:rPr>
      </w:pPr>
      <w:r w:rsidRPr="001566FA">
        <w:rPr>
          <w:rFonts w:ascii="Times New Roman" w:hAnsi="Times New Roman" w:cs="Times New Roman"/>
          <w:b/>
          <w:sz w:val="22"/>
          <w:szCs w:val="22"/>
        </w:rPr>
        <w:t xml:space="preserve">27. Обязанности главы </w:t>
      </w:r>
      <w:r w:rsidR="001566FA" w:rsidRPr="001566FA">
        <w:rPr>
          <w:rFonts w:ascii="Times New Roman" w:hAnsi="Times New Roman" w:cs="Times New Roman"/>
          <w:b/>
          <w:sz w:val="22"/>
          <w:szCs w:val="22"/>
        </w:rPr>
        <w:t xml:space="preserve">Новомихайловского </w:t>
      </w:r>
      <w:r w:rsidRPr="001566FA">
        <w:rPr>
          <w:rFonts w:ascii="Times New Roman" w:hAnsi="Times New Roman" w:cs="Times New Roman"/>
          <w:b/>
          <w:sz w:val="22"/>
          <w:szCs w:val="22"/>
        </w:rPr>
        <w:t>сельсовета.</w:t>
      </w:r>
    </w:p>
    <w:p w:rsidR="0008309D" w:rsidRPr="001566FA" w:rsidRDefault="0008309D" w:rsidP="0008309D">
      <w:pPr>
        <w:pStyle w:val="ConsNormal"/>
        <w:widowControl/>
        <w:ind w:firstLine="709"/>
        <w:jc w:val="center"/>
        <w:rPr>
          <w:rFonts w:ascii="Times New Roman" w:hAnsi="Times New Roman" w:cs="Times New Roman"/>
          <w:sz w:val="22"/>
          <w:szCs w:val="22"/>
        </w:rPr>
      </w:pP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 xml:space="preserve">Глава </w:t>
      </w:r>
      <w:r w:rsidR="001566FA" w:rsidRPr="001566FA">
        <w:rPr>
          <w:rFonts w:ascii="Times New Roman" w:hAnsi="Times New Roman" w:cs="Times New Roman"/>
          <w:sz w:val="22"/>
          <w:szCs w:val="22"/>
        </w:rPr>
        <w:t xml:space="preserve">Новомихайловского </w:t>
      </w:r>
      <w:r w:rsidRPr="001566FA">
        <w:rPr>
          <w:rFonts w:ascii="Times New Roman" w:hAnsi="Times New Roman" w:cs="Times New Roman"/>
          <w:sz w:val="22"/>
          <w:szCs w:val="22"/>
        </w:rPr>
        <w:t>сельсовета обязан:</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1. Определять места выпаса сельскохозяйственных животных на специально отведенных землях сельскохозяйственного назначения.</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2. На пастбищный период организовывать выпас сельскохозяйственных животных и оказывать содействие в заключении договоров между владельцами скота и лицами, осуществляющими пастьбу.</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3. Оборудовать места временного содержания безнадзорных сельскохозяйственных животных и определять лиц, которые будут осуществлять работу по их задержанию и содержанию таких животных в специальных загонах.</w:t>
      </w:r>
    </w:p>
    <w:p w:rsidR="0008309D" w:rsidRPr="001566FA" w:rsidRDefault="0008309D" w:rsidP="0008309D">
      <w:pPr>
        <w:pStyle w:val="ConsNormal"/>
        <w:widowControl/>
        <w:ind w:firstLine="709"/>
        <w:jc w:val="both"/>
        <w:rPr>
          <w:rFonts w:ascii="Times New Roman" w:hAnsi="Times New Roman" w:cs="Times New Roman"/>
          <w:sz w:val="22"/>
          <w:szCs w:val="22"/>
        </w:rPr>
      </w:pPr>
      <w:r w:rsidRPr="001566FA">
        <w:rPr>
          <w:rFonts w:ascii="Times New Roman" w:hAnsi="Times New Roman" w:cs="Times New Roman"/>
          <w:sz w:val="22"/>
          <w:szCs w:val="22"/>
        </w:rPr>
        <w:t>4. Определять места захоронения трупов погибших сельскохозяйственных животных.</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center"/>
        <w:rPr>
          <w:b/>
          <w:sz w:val="22"/>
          <w:szCs w:val="22"/>
        </w:rPr>
      </w:pPr>
      <w:r w:rsidRPr="001566FA">
        <w:rPr>
          <w:b/>
          <w:sz w:val="22"/>
          <w:szCs w:val="22"/>
        </w:rPr>
        <w:t>28. Контроль за исполнением Правил</w:t>
      </w:r>
    </w:p>
    <w:p w:rsidR="0008309D" w:rsidRPr="001566FA" w:rsidRDefault="0008309D" w:rsidP="0008309D">
      <w:pPr>
        <w:widowControl w:val="0"/>
        <w:shd w:val="clear" w:color="auto" w:fill="FFFFFF"/>
        <w:tabs>
          <w:tab w:val="left" w:pos="993"/>
          <w:tab w:val="left" w:pos="1260"/>
        </w:tabs>
        <w:autoSpaceDE w:val="0"/>
        <w:autoSpaceDN w:val="0"/>
        <w:adjustRightInd w:val="0"/>
        <w:ind w:firstLine="709"/>
        <w:jc w:val="both"/>
        <w:rPr>
          <w:sz w:val="22"/>
          <w:szCs w:val="22"/>
        </w:rPr>
      </w:pPr>
    </w:p>
    <w:p w:rsidR="0008309D" w:rsidRPr="001566FA" w:rsidRDefault="0008309D" w:rsidP="0008309D">
      <w:pPr>
        <w:widowControl w:val="0"/>
        <w:shd w:val="clear" w:color="auto" w:fill="FFFFFF"/>
        <w:tabs>
          <w:tab w:val="left" w:pos="993"/>
          <w:tab w:val="left" w:pos="1260"/>
        </w:tabs>
        <w:autoSpaceDE w:val="0"/>
        <w:autoSpaceDN w:val="0"/>
        <w:adjustRightInd w:val="0"/>
        <w:ind w:firstLine="709"/>
        <w:jc w:val="both"/>
        <w:rPr>
          <w:sz w:val="22"/>
          <w:szCs w:val="22"/>
        </w:rPr>
      </w:pPr>
      <w:r w:rsidRPr="001566FA">
        <w:rPr>
          <w:sz w:val="22"/>
          <w:szCs w:val="22"/>
        </w:rPr>
        <w:t>1.</w:t>
      </w:r>
      <w:r w:rsidRPr="001566FA">
        <w:rPr>
          <w:sz w:val="22"/>
          <w:szCs w:val="22"/>
        </w:rPr>
        <w:tab/>
        <w:t xml:space="preserve">Контроль  за соблюдением настоящих Правил осуществляют должностные лица, </w:t>
      </w:r>
      <w:r w:rsidRPr="001566FA">
        <w:rPr>
          <w:sz w:val="22"/>
          <w:szCs w:val="22"/>
        </w:rPr>
        <w:lastRenderedPageBreak/>
        <w:t>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2.</w:t>
      </w:r>
      <w:r w:rsidRPr="001566FA">
        <w:rPr>
          <w:sz w:val="22"/>
          <w:szCs w:val="22"/>
        </w:rPr>
        <w:tab/>
        <w:t>В случае выявления фактов нарушений Правил уполномоченные органы местного самоуправления и их должностные лица вправе:</w:t>
      </w:r>
    </w:p>
    <w:p w:rsidR="0008309D" w:rsidRPr="001566FA" w:rsidRDefault="0008309D" w:rsidP="0008309D">
      <w:pPr>
        <w:widowControl w:val="0"/>
        <w:numPr>
          <w:ilvl w:val="0"/>
          <w:numId w:val="4"/>
        </w:numPr>
        <w:shd w:val="clear" w:color="auto" w:fill="FFFFFF"/>
        <w:tabs>
          <w:tab w:val="left" w:pos="0"/>
        </w:tabs>
        <w:autoSpaceDE w:val="0"/>
        <w:autoSpaceDN w:val="0"/>
        <w:adjustRightInd w:val="0"/>
        <w:ind w:firstLine="709"/>
        <w:jc w:val="both"/>
        <w:rPr>
          <w:sz w:val="22"/>
          <w:szCs w:val="22"/>
        </w:rPr>
      </w:pPr>
      <w:r w:rsidRPr="001566FA">
        <w:rPr>
          <w:sz w:val="22"/>
          <w:szCs w:val="22"/>
        </w:rPr>
        <w:t>выдать предписание об устранении нарушений;</w:t>
      </w:r>
    </w:p>
    <w:p w:rsidR="0008309D" w:rsidRPr="001566FA" w:rsidRDefault="0008309D" w:rsidP="0008309D">
      <w:pPr>
        <w:widowControl w:val="0"/>
        <w:numPr>
          <w:ilvl w:val="0"/>
          <w:numId w:val="4"/>
        </w:numPr>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составить протокол об административном правонарушении в порядке, установленном действующим законодательством;</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 xml:space="preserve">-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r w:rsidRPr="001566FA">
        <w:rPr>
          <w:sz w:val="22"/>
          <w:szCs w:val="22"/>
        </w:rPr>
        <w:t>3.</w:t>
      </w:r>
      <w:r w:rsidRPr="001566FA">
        <w:rPr>
          <w:sz w:val="22"/>
          <w:szCs w:val="22"/>
        </w:rPr>
        <w:tab/>
        <w:t xml:space="preserve"> Лица, допустившие нарушение настоящих Правил, несут ответственность в соответствии с Законом Республики Хакасия от 17.12.2008 № 91-ЗРХ «Об административных правонарушениях».</w:t>
      </w:r>
    </w:p>
    <w:p w:rsidR="0008309D" w:rsidRPr="001566FA" w:rsidRDefault="0008309D" w:rsidP="0008309D">
      <w:pPr>
        <w:widowControl w:val="0"/>
        <w:shd w:val="clear" w:color="auto" w:fill="FFFFFF"/>
        <w:tabs>
          <w:tab w:val="left" w:pos="993"/>
          <w:tab w:val="left" w:pos="1274"/>
        </w:tabs>
        <w:autoSpaceDE w:val="0"/>
        <w:autoSpaceDN w:val="0"/>
        <w:adjustRightInd w:val="0"/>
        <w:ind w:firstLine="709"/>
        <w:jc w:val="both"/>
        <w:rPr>
          <w:sz w:val="22"/>
          <w:szCs w:val="22"/>
        </w:rPr>
      </w:pPr>
    </w:p>
    <w:p w:rsidR="00830C4C" w:rsidRPr="001566FA" w:rsidRDefault="00830C4C" w:rsidP="0008309D">
      <w:pPr>
        <w:pStyle w:val="Default"/>
        <w:ind w:firstLine="426"/>
        <w:jc w:val="center"/>
        <w:rPr>
          <w:sz w:val="22"/>
          <w:szCs w:val="22"/>
        </w:rPr>
      </w:pPr>
    </w:p>
    <w:sectPr w:rsidR="00830C4C" w:rsidRPr="001566FA" w:rsidSect="008B3ECA">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7D" w:rsidRDefault="0007457D" w:rsidP="008D11F2">
      <w:r>
        <w:separator/>
      </w:r>
    </w:p>
  </w:endnote>
  <w:endnote w:type="continuationSeparator" w:id="1">
    <w:p w:rsidR="0007457D" w:rsidRDefault="0007457D" w:rsidP="008D1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7D" w:rsidRDefault="0007457D" w:rsidP="008D11F2">
      <w:r>
        <w:separator/>
      </w:r>
    </w:p>
  </w:footnote>
  <w:footnote w:type="continuationSeparator" w:id="1">
    <w:p w:rsidR="0007457D" w:rsidRDefault="0007457D" w:rsidP="008D1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FE32A3"/>
    <w:multiLevelType w:val="hybridMultilevel"/>
    <w:tmpl w:val="9E98A5F0"/>
    <w:lvl w:ilvl="0" w:tplc="6A20BE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367FC"/>
    <w:multiLevelType w:val="singleLevel"/>
    <w:tmpl w:val="D5969146"/>
    <w:lvl w:ilvl="0">
      <w:start w:val="1"/>
      <w:numFmt w:val="bullet"/>
      <w:lvlText w:val="-"/>
      <w:lvlJc w:val="left"/>
      <w:pPr>
        <w:tabs>
          <w:tab w:val="num" w:pos="735"/>
        </w:tabs>
        <w:ind w:left="735" w:hanging="360"/>
      </w:pPr>
      <w:rPr>
        <w:rFonts w:hint="default"/>
      </w:rPr>
    </w:lvl>
  </w:abstractNum>
  <w:abstractNum w:abstractNumId="3">
    <w:nsid w:val="04F844E7"/>
    <w:multiLevelType w:val="hybridMultilevel"/>
    <w:tmpl w:val="D20CD338"/>
    <w:lvl w:ilvl="0" w:tplc="C4B4C0D8">
      <w:start w:val="1"/>
      <w:numFmt w:val="decimal"/>
      <w:lvlText w:val="%1."/>
      <w:lvlJc w:val="left"/>
      <w:pPr>
        <w:ind w:left="720" w:hanging="360"/>
      </w:pPr>
      <w:rPr>
        <w:rFonts w:ascii="Times New Roman" w:hAnsi="Times New Roman" w:cs="Times New Roman"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4469C"/>
    <w:multiLevelType w:val="hybridMultilevel"/>
    <w:tmpl w:val="DE504308"/>
    <w:lvl w:ilvl="0" w:tplc="B9964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F36EE1"/>
    <w:multiLevelType w:val="hybridMultilevel"/>
    <w:tmpl w:val="27C2B40E"/>
    <w:lvl w:ilvl="0" w:tplc="FA00531E">
      <w:start w:val="1"/>
      <w:numFmt w:val="decimal"/>
      <w:lvlText w:val="%1."/>
      <w:lvlJc w:val="left"/>
      <w:pPr>
        <w:ind w:left="720" w:hanging="360"/>
      </w:pPr>
      <w:rPr>
        <w:rFonts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A7F9B"/>
    <w:multiLevelType w:val="hybridMultilevel"/>
    <w:tmpl w:val="75AA870E"/>
    <w:lvl w:ilvl="0" w:tplc="804A25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04A25D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E369F"/>
    <w:multiLevelType w:val="hybridMultilevel"/>
    <w:tmpl w:val="53F69EE0"/>
    <w:lvl w:ilvl="0" w:tplc="6A20BE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A4567"/>
    <w:multiLevelType w:val="hybridMultilevel"/>
    <w:tmpl w:val="89AAD11E"/>
    <w:lvl w:ilvl="0" w:tplc="6A20BE1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2945BD"/>
    <w:multiLevelType w:val="multilevel"/>
    <w:tmpl w:val="CDCA58F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DEF67CF"/>
    <w:multiLevelType w:val="hybridMultilevel"/>
    <w:tmpl w:val="4502EAEE"/>
    <w:lvl w:ilvl="0" w:tplc="19D8FDA4">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0A2449"/>
    <w:multiLevelType w:val="hybridMultilevel"/>
    <w:tmpl w:val="BFC68902"/>
    <w:lvl w:ilvl="0" w:tplc="C3423F74">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CE2A2A"/>
    <w:multiLevelType w:val="hybridMultilevel"/>
    <w:tmpl w:val="2FE0FEAE"/>
    <w:lvl w:ilvl="0" w:tplc="6A20BE18">
      <w:start w:val="65535"/>
      <w:numFmt w:val="bullet"/>
      <w:lvlText w:val="-"/>
      <w:lvlJc w:val="left"/>
      <w:pPr>
        <w:ind w:left="1429" w:hanging="360"/>
      </w:pPr>
      <w:rPr>
        <w:rFonts w:ascii="Times New Roman" w:hAnsi="Times New Roman" w:cs="Times New Roman" w:hint="default"/>
      </w:rPr>
    </w:lvl>
    <w:lvl w:ilvl="1" w:tplc="15FA6690">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13EEB"/>
    <w:multiLevelType w:val="hybridMultilevel"/>
    <w:tmpl w:val="43F8D9BA"/>
    <w:lvl w:ilvl="0" w:tplc="0419000F">
      <w:start w:val="3"/>
      <w:numFmt w:val="decimal"/>
      <w:lvlText w:val="%1."/>
      <w:lvlJc w:val="left"/>
      <w:pPr>
        <w:ind w:left="720" w:hanging="360"/>
      </w:pPr>
      <w:rPr>
        <w:rFonts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803F7"/>
    <w:multiLevelType w:val="hybridMultilevel"/>
    <w:tmpl w:val="615433C2"/>
    <w:lvl w:ilvl="0" w:tplc="6A20BE18">
      <w:start w:val="65535"/>
      <w:numFmt w:val="bullet"/>
      <w:lvlText w:val="-"/>
      <w:lvlJc w:val="left"/>
      <w:pPr>
        <w:ind w:left="1429" w:hanging="360"/>
      </w:pPr>
      <w:rPr>
        <w:rFonts w:ascii="Times New Roman" w:hAnsi="Times New Roman" w:cs="Times New Roman" w:hint="default"/>
      </w:rPr>
    </w:lvl>
    <w:lvl w:ilvl="1" w:tplc="15FA6690">
      <w:start w:val="1"/>
      <w:numFmt w:val="decimal"/>
      <w:lvlText w:val="%2."/>
      <w:lvlJc w:val="left"/>
      <w:pPr>
        <w:ind w:left="2070" w:hanging="990"/>
      </w:pPr>
      <w:rPr>
        <w:rFonts w:hint="default"/>
      </w:rPr>
    </w:lvl>
    <w:lvl w:ilvl="2" w:tplc="E932EA76">
      <w:start w:val="1"/>
      <w:numFmt w:val="decimal"/>
      <w:lvlText w:val="%3)"/>
      <w:lvlJc w:val="left"/>
      <w:pPr>
        <w:ind w:left="3360" w:hanging="13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2B4185"/>
    <w:multiLevelType w:val="hybridMultilevel"/>
    <w:tmpl w:val="94FACA62"/>
    <w:lvl w:ilvl="0" w:tplc="6A20BE18">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B046331"/>
    <w:multiLevelType w:val="hybridMultilevel"/>
    <w:tmpl w:val="92FAEC8C"/>
    <w:lvl w:ilvl="0" w:tplc="94E82E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2D535F3"/>
    <w:multiLevelType w:val="hybridMultilevel"/>
    <w:tmpl w:val="A9D00192"/>
    <w:lvl w:ilvl="0" w:tplc="07BE84FE">
      <w:start w:val="1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F9650A"/>
    <w:multiLevelType w:val="hybridMultilevel"/>
    <w:tmpl w:val="5530A826"/>
    <w:lvl w:ilvl="0" w:tplc="610C69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4"/>
  </w:num>
  <w:num w:numId="3">
    <w:abstractNumId w:val="16"/>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2"/>
  </w:num>
  <w:num w:numId="6">
    <w:abstractNumId w:val="1"/>
  </w:num>
  <w:num w:numId="7">
    <w:abstractNumId w:val="7"/>
  </w:num>
  <w:num w:numId="8">
    <w:abstractNumId w:val="9"/>
  </w:num>
  <w:num w:numId="9">
    <w:abstractNumId w:val="13"/>
  </w:num>
  <w:num w:numId="10">
    <w:abstractNumId w:val="14"/>
  </w:num>
  <w:num w:numId="11">
    <w:abstractNumId w:val="8"/>
  </w:num>
  <w:num w:numId="12">
    <w:abstractNumId w:val="3"/>
  </w:num>
  <w:num w:numId="13">
    <w:abstractNumId w:val="5"/>
  </w:num>
  <w:num w:numId="14">
    <w:abstractNumId w:val="12"/>
  </w:num>
  <w:num w:numId="15">
    <w:abstractNumId w:val="15"/>
  </w:num>
  <w:num w:numId="16">
    <w:abstractNumId w:val="17"/>
  </w:num>
  <w:num w:numId="17">
    <w:abstractNumId w:val="6"/>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5E65"/>
    <w:rsid w:val="00013F94"/>
    <w:rsid w:val="0003726C"/>
    <w:rsid w:val="0007457D"/>
    <w:rsid w:val="0008309D"/>
    <w:rsid w:val="00112EAB"/>
    <w:rsid w:val="00123202"/>
    <w:rsid w:val="00137D46"/>
    <w:rsid w:val="001559B6"/>
    <w:rsid w:val="001566FA"/>
    <w:rsid w:val="00181A8F"/>
    <w:rsid w:val="0018328F"/>
    <w:rsid w:val="0019579B"/>
    <w:rsid w:val="0024135F"/>
    <w:rsid w:val="0027385D"/>
    <w:rsid w:val="002B0B20"/>
    <w:rsid w:val="002C7D47"/>
    <w:rsid w:val="002F10C2"/>
    <w:rsid w:val="002F3A8F"/>
    <w:rsid w:val="003A03FF"/>
    <w:rsid w:val="003A26CA"/>
    <w:rsid w:val="003A787B"/>
    <w:rsid w:val="003E1DA8"/>
    <w:rsid w:val="003F7EBF"/>
    <w:rsid w:val="00436E52"/>
    <w:rsid w:val="004476DA"/>
    <w:rsid w:val="00470ED1"/>
    <w:rsid w:val="00482A8B"/>
    <w:rsid w:val="004D43A8"/>
    <w:rsid w:val="004D60FE"/>
    <w:rsid w:val="004F3AA7"/>
    <w:rsid w:val="00507207"/>
    <w:rsid w:val="0053759E"/>
    <w:rsid w:val="005418CA"/>
    <w:rsid w:val="005630D1"/>
    <w:rsid w:val="00581973"/>
    <w:rsid w:val="005C2FAD"/>
    <w:rsid w:val="00615E65"/>
    <w:rsid w:val="006312C1"/>
    <w:rsid w:val="006314D1"/>
    <w:rsid w:val="0063273E"/>
    <w:rsid w:val="00677857"/>
    <w:rsid w:val="0068430E"/>
    <w:rsid w:val="00694E9C"/>
    <w:rsid w:val="006A1F2C"/>
    <w:rsid w:val="006B11CC"/>
    <w:rsid w:val="006F52E1"/>
    <w:rsid w:val="0071528D"/>
    <w:rsid w:val="00777A50"/>
    <w:rsid w:val="007814B8"/>
    <w:rsid w:val="007A37CB"/>
    <w:rsid w:val="007F4FD9"/>
    <w:rsid w:val="00830C4C"/>
    <w:rsid w:val="0083456D"/>
    <w:rsid w:val="008758DA"/>
    <w:rsid w:val="00883935"/>
    <w:rsid w:val="0088665C"/>
    <w:rsid w:val="00887DC6"/>
    <w:rsid w:val="008A789B"/>
    <w:rsid w:val="008B3ECA"/>
    <w:rsid w:val="008C01C2"/>
    <w:rsid w:val="008D11F2"/>
    <w:rsid w:val="00920B87"/>
    <w:rsid w:val="009325A7"/>
    <w:rsid w:val="00937C76"/>
    <w:rsid w:val="00981876"/>
    <w:rsid w:val="009C377B"/>
    <w:rsid w:val="009E1A4B"/>
    <w:rsid w:val="009E3ABA"/>
    <w:rsid w:val="009F1808"/>
    <w:rsid w:val="00A10A80"/>
    <w:rsid w:val="00A1436E"/>
    <w:rsid w:val="00A21D81"/>
    <w:rsid w:val="00A3347B"/>
    <w:rsid w:val="00A707F9"/>
    <w:rsid w:val="00AA230F"/>
    <w:rsid w:val="00AA2A68"/>
    <w:rsid w:val="00AF3445"/>
    <w:rsid w:val="00B00AFE"/>
    <w:rsid w:val="00B27C0B"/>
    <w:rsid w:val="00B46620"/>
    <w:rsid w:val="00B470D5"/>
    <w:rsid w:val="00B76ABB"/>
    <w:rsid w:val="00BA730D"/>
    <w:rsid w:val="00BD7829"/>
    <w:rsid w:val="00C0712D"/>
    <w:rsid w:val="00C150B2"/>
    <w:rsid w:val="00C16AE7"/>
    <w:rsid w:val="00C2260E"/>
    <w:rsid w:val="00C40091"/>
    <w:rsid w:val="00C55C52"/>
    <w:rsid w:val="00C628FE"/>
    <w:rsid w:val="00C71B4E"/>
    <w:rsid w:val="00C76E45"/>
    <w:rsid w:val="00C975D2"/>
    <w:rsid w:val="00CA5E01"/>
    <w:rsid w:val="00CC1345"/>
    <w:rsid w:val="00CD7EAE"/>
    <w:rsid w:val="00CF1CBE"/>
    <w:rsid w:val="00D13B16"/>
    <w:rsid w:val="00D17C11"/>
    <w:rsid w:val="00D21101"/>
    <w:rsid w:val="00D355B8"/>
    <w:rsid w:val="00D73DE5"/>
    <w:rsid w:val="00DC1682"/>
    <w:rsid w:val="00DF4912"/>
    <w:rsid w:val="00E0781D"/>
    <w:rsid w:val="00E21B77"/>
    <w:rsid w:val="00E43B4C"/>
    <w:rsid w:val="00E73501"/>
    <w:rsid w:val="00E8044F"/>
    <w:rsid w:val="00E9656A"/>
    <w:rsid w:val="00EB62C4"/>
    <w:rsid w:val="00EF0704"/>
    <w:rsid w:val="00F21972"/>
    <w:rsid w:val="00F40ABF"/>
    <w:rsid w:val="00F6310D"/>
    <w:rsid w:val="00F72201"/>
    <w:rsid w:val="00F903D9"/>
    <w:rsid w:val="00FB2148"/>
    <w:rsid w:val="00FB4D82"/>
    <w:rsid w:val="00FE6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D11F2"/>
    <w:pPr>
      <w:tabs>
        <w:tab w:val="center" w:pos="4677"/>
        <w:tab w:val="right" w:pos="9355"/>
      </w:tabs>
    </w:pPr>
  </w:style>
  <w:style w:type="character" w:customStyle="1" w:styleId="a4">
    <w:name w:val="Верхний колонтитул Знак"/>
    <w:basedOn w:val="a0"/>
    <w:link w:val="a3"/>
    <w:uiPriority w:val="99"/>
    <w:rsid w:val="008D11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11F2"/>
    <w:pPr>
      <w:tabs>
        <w:tab w:val="center" w:pos="4677"/>
        <w:tab w:val="right" w:pos="9355"/>
      </w:tabs>
    </w:pPr>
  </w:style>
  <w:style w:type="character" w:customStyle="1" w:styleId="a6">
    <w:name w:val="Нижний колонтитул Знак"/>
    <w:basedOn w:val="a0"/>
    <w:link w:val="a5"/>
    <w:uiPriority w:val="99"/>
    <w:rsid w:val="008D11F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3759E"/>
    <w:rPr>
      <w:rFonts w:ascii="Tahoma" w:hAnsi="Tahoma" w:cs="Tahoma"/>
      <w:sz w:val="16"/>
      <w:szCs w:val="16"/>
    </w:rPr>
  </w:style>
  <w:style w:type="character" w:customStyle="1" w:styleId="a8">
    <w:name w:val="Текст выноски Знак"/>
    <w:basedOn w:val="a0"/>
    <w:link w:val="a7"/>
    <w:uiPriority w:val="99"/>
    <w:semiHidden/>
    <w:rsid w:val="0053759E"/>
    <w:rPr>
      <w:rFonts w:ascii="Tahoma" w:eastAsia="Times New Roman" w:hAnsi="Tahoma" w:cs="Tahoma"/>
      <w:sz w:val="16"/>
      <w:szCs w:val="16"/>
      <w:lang w:eastAsia="ru-RU"/>
    </w:rPr>
  </w:style>
  <w:style w:type="paragraph" w:customStyle="1" w:styleId="a9">
    <w:name w:val="Стиль"/>
    <w:rsid w:val="007F4FD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8B3ECA"/>
    <w:pPr>
      <w:widowControl w:val="0"/>
      <w:autoSpaceDE w:val="0"/>
      <w:autoSpaceDN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uiPriority w:val="99"/>
    <w:rsid w:val="00C71B4E"/>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83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08309D"/>
    <w:pPr>
      <w:widowControl w:val="0"/>
      <w:autoSpaceDE w:val="0"/>
      <w:autoSpaceDN w:val="0"/>
      <w:adjustRightInd w:val="0"/>
      <w:spacing w:after="120"/>
    </w:pPr>
    <w:rPr>
      <w:sz w:val="20"/>
      <w:szCs w:val="20"/>
    </w:rPr>
  </w:style>
  <w:style w:type="character" w:customStyle="1" w:styleId="ab">
    <w:name w:val="Основной текст Знак"/>
    <w:basedOn w:val="a0"/>
    <w:link w:val="aa"/>
    <w:rsid w:val="0008309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KQkDrG/SgOOEkPnasiTrzYjtAqA=</DigestValue>
    </Reference>
    <Reference URI="#idOfficeObject" Type="http://www.w3.org/2000/09/xmldsig#Object">
      <DigestMethod Algorithm="http://www.w3.org/2000/09/xmldsig#sha1"/>
      <DigestValue>7GvSvp0ArLcxaqX0pykYkah/jt0=</DigestValue>
    </Reference>
  </SignedInfo>
  <SignatureValue>
    VTAEiXIO/1w5kvni4QALN44dkUCmYud02mfLG9kF84623CXsa1W78CRQ0c9n9y9Fx03oUJaa
    Ou0aRK1v/HRn8uVL3tkvpEikpT134W/NjOQAVozWI/qFeKGIH6r5KCQ9JQsf+eA6ccKiR3Wy
    J8RpkZEouCEWp0DQjPtqWNZzB/E=
  </SignatureValue>
  <KeyInfo>
    <KeyValue>
      <RSAKeyValue>
        <Modulus>
            7DMbN102FVWpjzWS8UObZD//ilQl63YMC7PfddqNNBMla7XPhzY+mTSvZcDDV/thHBL+1wwb
            xlRzYI7k5X2MQfJlRXjGJwl2U0K8RrtyClQBOILd4cECzo85jP8W6/1uZ2MV9w51VQ3Twqeo
            OMamLaH0DFNnK3sm1BiOmuL66JU=
          </Modulus>
        <Exponent>AQAB</Exponent>
      </RSAKeyValue>
    </KeyValue>
    <X509Data>
      <X509Certificate>
          MIIC8TCCAlqgAwIBAgIQoSb3nD5nILtBaYbYSkjp4zANBgkqhkiG9w0BAQUFADBfMV0wWwYD
          VQQDHlQEEAQ0BDwEOAQ9BDgEQQRCBEAEMARGBDgETwAgBB0EPgQyBD4EPAQ4BEUEMAQ5BDsE
          PgQyBEEEOgQ+BDMEPgAgBEEENQQ7BEwEQQQ+BDIENQRCBDAwHhcNMTgxMjMxMTcwMDAwWhcN
          MjQxMjMxMTcwMDAwWjBfMV0wWwYDVQQDHlQEEAQ0BDwEOAQ9BDgEQQRCBEAEMARGBDgETwAg
          BB0EPgQyBD4EPAQ4BEUEMAQ5BDsEPgQyBEEEOgQ+BDMEPgAgBEEENQQ7BEwEQQQ+BDIENQRC
          BDAwgZ8wDQYJKoZIhvcNAQEBBQADgY0AMIGJAoGBAOwzGzddNhVVqY81kvFDm2Q//4pUJet2
          DAuz33XajTQTJWu1z4c2Ppk0r2XAw1f7YRwS/tcMG8ZUc2CO5OV9jEHyZUV4xicJdlNCvEa7
          cgpUATiC3eHBAs6POYz/Fuv9bmdjFfcOdVUN08KnqDjGpi2h9AxTZyt7JtQYjpri+uiVAgMB
          AAGjga0wgaowEwYDVR0lBAwwCgYIKwYBBQUHAwMwgZIGA1UdAQSBijCBh4AQt6Pn7c6c1iJN
          +dLIY9q3k6FhMF8xXTBbBgNVBAMeVAQQBDQEPAQ4BD0EOARBBEIEQAQwBEYEOARPACAEHQQ+
          BDIEPgQ8BDgERQQwBDkEOwQ+BDIEQQQ6BD4EMwQ+ACAEQQQ1BDsETARBBD4EMgQ1BEIEMIIQ
          oSb3nD5nILtBaYbYSkjp4zANBgkqhkiG9w0BAQUFAAOBgQCKxoxrgT3Yk0I0v6kdy3H+B9ow
          4zvkZxdl7HrlWf1a7t8RcT8mOAfjvImq2yKMAvmYxkqXZF5t8j3lVj459Y6CtwBmIJFkcMbD
          SMItC3f0OC/l99ISXZZgkM2Pu21P3Mnnv77Ob7B9zTYwIXFWpx6MQxJaoeNuw8uLmahcBVgl
          JA==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YzMgC4MnpXl/7Z1DvkP/yQuGfrk=</DigestValue>
      </Reference>
      <Reference URI="/word/endnotes.xml?ContentType=application/vnd.openxmlformats-officedocument.wordprocessingml.endnotes+xml">
        <DigestMethod Algorithm="http://www.w3.org/2000/09/xmldsig#sha1"/>
        <DigestValue>o4yd/k/AoxCfJEgiM0dV53nO0vE=</DigestValue>
      </Reference>
      <Reference URI="/word/fontTable.xml?ContentType=application/vnd.openxmlformats-officedocument.wordprocessingml.fontTable+xml">
        <DigestMethod Algorithm="http://www.w3.org/2000/09/xmldsig#sha1"/>
        <DigestValue>pV3RKCtvc5dnZmOodZTToszCLVU=</DigestValue>
      </Reference>
      <Reference URI="/word/footnotes.xml?ContentType=application/vnd.openxmlformats-officedocument.wordprocessingml.footnotes+xml">
        <DigestMethod Algorithm="http://www.w3.org/2000/09/xmldsig#sha1"/>
        <DigestValue>u9CJ4QSwh3HXsglDWKNlunug5nQ=</DigestValue>
      </Reference>
      <Reference URI="/word/numbering.xml?ContentType=application/vnd.openxmlformats-officedocument.wordprocessingml.numbering+xml">
        <DigestMethod Algorithm="http://www.w3.org/2000/09/xmldsig#sha1"/>
        <DigestValue>cUf020DvHbl6KoFedf7r090WnMo=</DigestValue>
      </Reference>
      <Reference URI="/word/settings.xml?ContentType=application/vnd.openxmlformats-officedocument.wordprocessingml.settings+xml">
        <DigestMethod Algorithm="http://www.w3.org/2000/09/xmldsig#sha1"/>
        <DigestValue>YqXQhEzE0fvC4CpIn+jdA/xqwYc=</DigestValue>
      </Reference>
      <Reference URI="/word/styles.xml?ContentType=application/vnd.openxmlformats-officedocument.wordprocessingml.styles+xml">
        <DigestMethod Algorithm="http://www.w3.org/2000/09/xmldsig#sha1"/>
        <DigestValue>5n9LdbVO0BbmDf4Q9zl0uWGGP9A=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2020-03-05T05:08:28Z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5424-8F4C-42BB-98D9-B49BD34E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10926</Words>
  <Characters>62282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СВ</dc:creator>
  <cp:lastModifiedBy>пользователь</cp:lastModifiedBy>
  <cp:revision>4</cp:revision>
  <cp:lastPrinted>2018-05-14T02:22:00Z</cp:lastPrinted>
  <dcterms:created xsi:type="dcterms:W3CDTF">2018-06-07T08:30:00Z</dcterms:created>
  <dcterms:modified xsi:type="dcterms:W3CDTF">2018-06-13T03:47:00Z</dcterms:modified>
</cp:coreProperties>
</file>